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93" w:rsidRPr="00260CCF" w:rsidRDefault="00DC7664" w:rsidP="00942993">
      <w:pPr>
        <w:spacing w:after="0" w:line="240" w:lineRule="auto"/>
        <w:ind w:left="0" w:firstLine="0"/>
        <w:jc w:val="center"/>
        <w:rPr>
          <w:sz w:val="24"/>
        </w:rPr>
      </w:pPr>
      <w:r w:rsidRPr="00260CCF">
        <w:rPr>
          <w:sz w:val="24"/>
        </w:rPr>
        <w:t>UGOVOR</w:t>
      </w:r>
      <w:r w:rsidR="00942993" w:rsidRPr="00260CCF">
        <w:rPr>
          <w:sz w:val="24"/>
        </w:rPr>
        <w:t xml:space="preserve"> </w:t>
      </w:r>
    </w:p>
    <w:p w:rsidR="00DC7664" w:rsidRPr="00260CCF" w:rsidRDefault="00DC7664" w:rsidP="00942993">
      <w:pPr>
        <w:spacing w:after="120" w:line="240" w:lineRule="auto"/>
        <w:ind w:left="0" w:firstLine="0"/>
        <w:jc w:val="center"/>
        <w:rPr>
          <w:sz w:val="24"/>
        </w:rPr>
      </w:pPr>
      <w:r w:rsidRPr="00260CCF">
        <w:rPr>
          <w:sz w:val="24"/>
        </w:rPr>
        <w:t>o</w:t>
      </w:r>
      <w:r w:rsidR="00B916B5" w:rsidRPr="00260CCF">
        <w:rPr>
          <w:sz w:val="24"/>
        </w:rPr>
        <w:t xml:space="preserve"> korišćenju paketa usluga "</w:t>
      </w:r>
      <w:r w:rsidR="0015025D" w:rsidRPr="00260CCF">
        <w:rPr>
          <w:sz w:val="24"/>
        </w:rPr>
        <w:t xml:space="preserve"> </w:t>
      </w:r>
      <w:r w:rsidR="00BB634C" w:rsidRPr="00260CCF">
        <w:rPr>
          <w:sz w:val="24"/>
        </w:rPr>
        <w:t>Box</w:t>
      </w:r>
      <w:r w:rsidRPr="00260CCF">
        <w:rPr>
          <w:sz w:val="24"/>
        </w:rPr>
        <w:t>"</w:t>
      </w:r>
    </w:p>
    <w:p w:rsidR="00901993" w:rsidRPr="00260CCF" w:rsidRDefault="00901993" w:rsidP="00DC7664">
      <w:pPr>
        <w:ind w:hanging="895"/>
      </w:pPr>
    </w:p>
    <w:p w:rsidR="00901993" w:rsidRPr="00260CCF" w:rsidRDefault="00901993" w:rsidP="00DC7664">
      <w:pPr>
        <w:ind w:hanging="895"/>
      </w:pPr>
    </w:p>
    <w:p w:rsidR="00DC7664" w:rsidRPr="00260CCF" w:rsidRDefault="00DC7664" w:rsidP="00DC7664">
      <w:pPr>
        <w:ind w:hanging="895"/>
      </w:pPr>
      <w:r w:rsidRPr="00260CCF">
        <w:t xml:space="preserve">Zaključen </w:t>
      </w:r>
      <w:r w:rsidR="00E56E2E" w:rsidRPr="00260CCF">
        <w:t>dana</w:t>
      </w:r>
      <w:r w:rsidR="00942993" w:rsidRPr="00260CCF">
        <w:t xml:space="preserve"> </w:t>
      </w:r>
      <w:r w:rsidR="00AE5E79" w:rsidRPr="00260CCF">
        <w:rPr>
          <w:color w:val="FF0000"/>
          <w:u w:val="single"/>
        </w:rPr>
        <w:t>&lt;dd.mm.gggg&gt;</w:t>
      </w:r>
      <w:r w:rsidR="00942993" w:rsidRPr="00260CCF">
        <w:t xml:space="preserve"> </w:t>
      </w:r>
      <w:r w:rsidR="00E56E2E" w:rsidRPr="00260CCF">
        <w:t>između</w:t>
      </w:r>
      <w:r w:rsidRPr="00260CCF">
        <w:t>:</w:t>
      </w:r>
    </w:p>
    <w:p w:rsidR="00DC7664" w:rsidRDefault="00E84B44" w:rsidP="00E84B44">
      <w:pPr>
        <w:numPr>
          <w:ilvl w:val="0"/>
          <w:numId w:val="1"/>
        </w:numPr>
        <w:ind w:right="228" w:firstLine="0"/>
        <w:rPr>
          <w:color w:val="auto"/>
        </w:rPr>
      </w:pPr>
      <w:r w:rsidRPr="00E84B44">
        <w:rPr>
          <w:color w:val="auto"/>
        </w:rPr>
        <w:t xml:space="preserve">Društvo za </w:t>
      </w:r>
      <w:r w:rsidR="0018254E">
        <w:rPr>
          <w:color w:val="auto"/>
        </w:rPr>
        <w:t>telekom</w:t>
      </w:r>
      <w:r w:rsidRPr="00E84B44">
        <w:rPr>
          <w:color w:val="auto"/>
        </w:rPr>
        <w:t>unikacije "MTEL" d.o.o. Podgorica ( PIB : 02655284, PDV broj 30/31-06150-3, račun broj 530 - 13570 - 43 kod NLB Montenegro banka a.d.) iz Podgorice, Kralja Nikole 27a (u daljem tekstu: MTEL),</w:t>
      </w:r>
      <w:r w:rsidR="00DC7664" w:rsidRPr="00260CCF">
        <w:rPr>
          <w:color w:val="auto"/>
        </w:rPr>
        <w:t>i</w:t>
      </w:r>
    </w:p>
    <w:p w:rsidR="00E84B44" w:rsidRPr="00E84B44" w:rsidRDefault="00E84B44" w:rsidP="00E84B44">
      <w:pPr>
        <w:numPr>
          <w:ilvl w:val="0"/>
          <w:numId w:val="1"/>
        </w:numPr>
        <w:ind w:right="228"/>
        <w:rPr>
          <w:color w:val="auto"/>
        </w:rPr>
      </w:pPr>
      <w:r w:rsidRPr="00E84B44">
        <w:rPr>
          <w:color w:val="auto"/>
        </w:rPr>
        <w:t xml:space="preserve"> Pretplatnik _________________________________________ ul.________________________ br.______Mjesto ___________________________________. Lk.br.___________________ </w:t>
      </w:r>
    </w:p>
    <w:p w:rsidR="00E84B44" w:rsidRPr="00260CCF" w:rsidRDefault="00E84B44" w:rsidP="00E84B44">
      <w:pPr>
        <w:numPr>
          <w:ilvl w:val="0"/>
          <w:numId w:val="1"/>
        </w:numPr>
        <w:ind w:right="228" w:firstLine="0"/>
        <w:rPr>
          <w:color w:val="auto"/>
        </w:rPr>
      </w:pPr>
      <w:r w:rsidRPr="00E84B44">
        <w:rPr>
          <w:color w:val="auto"/>
        </w:rPr>
        <w:t>(U daljem tekstu: PRETPLATNIK)</w:t>
      </w:r>
    </w:p>
    <w:p w:rsidR="00EF6402" w:rsidRPr="00260CCF" w:rsidRDefault="00A137D0" w:rsidP="00EF6402">
      <w:pPr>
        <w:spacing w:after="77" w:line="246" w:lineRule="auto"/>
        <w:ind w:left="-900" w:right="-15" w:firstLine="0"/>
        <w:jc w:val="center"/>
      </w:pPr>
      <w:r w:rsidRPr="00260CCF">
        <w:t>Član 1.</w:t>
      </w:r>
    </w:p>
    <w:p w:rsidR="00EF6402" w:rsidRPr="00260CCF" w:rsidRDefault="00EF6402" w:rsidP="00EF6402">
      <w:pPr>
        <w:ind w:left="-900" w:firstLine="0"/>
      </w:pPr>
      <w:r w:rsidRPr="00260CCF">
        <w:t>Predmet ovog ugovora (u daljem tekstu: Ugovor) je regulisanje međusobnih odnosa Ugovornih strana povodo</w:t>
      </w:r>
      <w:r w:rsidR="00B916B5" w:rsidRPr="00260CCF">
        <w:t>m korišćenja paketa usluga „</w:t>
      </w:r>
      <w:r w:rsidR="0015025D" w:rsidRPr="00260CCF">
        <w:t xml:space="preserve"> </w:t>
      </w:r>
      <w:r w:rsidR="002A7098" w:rsidRPr="00260CCF">
        <w:t xml:space="preserve">Box </w:t>
      </w:r>
      <w:r w:rsidRPr="00260CCF">
        <w:t xml:space="preserve">“ (u daljem tekstu: </w:t>
      </w:r>
      <w:r w:rsidR="002A7098" w:rsidRPr="00260CCF">
        <w:t>Box paket</w:t>
      </w:r>
      <w:r w:rsidRPr="00260CCF">
        <w:t xml:space="preserve">), koje </w:t>
      </w:r>
      <w:r w:rsidR="00E84B44">
        <w:t xml:space="preserve">MTEL </w:t>
      </w:r>
      <w:r w:rsidRPr="00260CCF">
        <w:t xml:space="preserve">pruža </w:t>
      </w:r>
      <w:r w:rsidR="00012A3D">
        <w:t>Pretplatnik</w:t>
      </w:r>
      <w:r w:rsidRPr="00260CCF">
        <w:t>u pod uslovima iz Ugovora.</w:t>
      </w:r>
    </w:p>
    <w:p w:rsidR="00E1108F" w:rsidRPr="00260CCF" w:rsidRDefault="00E1108F" w:rsidP="00EF6402">
      <w:pPr>
        <w:ind w:left="-900" w:firstLine="0"/>
      </w:pPr>
    </w:p>
    <w:p w:rsidR="00EF6402" w:rsidRPr="00260CCF" w:rsidRDefault="00EF6402" w:rsidP="00EF6402">
      <w:pPr>
        <w:spacing w:after="77" w:line="246" w:lineRule="auto"/>
        <w:ind w:left="-900" w:right="-15" w:firstLine="0"/>
        <w:jc w:val="center"/>
      </w:pPr>
      <w:r w:rsidRPr="00260CCF">
        <w:t>Član 2.</w:t>
      </w:r>
      <w:r w:rsidR="004E1744" w:rsidRPr="00260CCF">
        <w:t xml:space="preserve"> </w:t>
      </w:r>
    </w:p>
    <w:p w:rsidR="00A137D0" w:rsidRPr="00260CCF" w:rsidRDefault="002A7098" w:rsidP="00720B96">
      <w:pPr>
        <w:spacing w:after="0" w:line="240" w:lineRule="auto"/>
        <w:ind w:left="-902" w:firstLine="0"/>
      </w:pPr>
      <w:r w:rsidRPr="00260CCF">
        <w:t>Box paket</w:t>
      </w:r>
      <w:r w:rsidR="00A137D0" w:rsidRPr="00260CCF">
        <w:t xml:space="preserve"> je </w:t>
      </w:r>
      <w:r w:rsidR="00EF6402" w:rsidRPr="00260CCF">
        <w:t>skup</w:t>
      </w:r>
      <w:r w:rsidR="00A137D0" w:rsidRPr="00260CCF">
        <w:t xml:space="preserve"> u</w:t>
      </w:r>
      <w:r w:rsidR="00EF6402" w:rsidRPr="00260CCF">
        <w:t>sluga koji omogućava</w:t>
      </w:r>
      <w:r w:rsidR="00720B96" w:rsidRPr="00260CCF">
        <w:t>,</w:t>
      </w:r>
      <w:r w:rsidR="00EF6402" w:rsidRPr="00260CCF">
        <w:t xml:space="preserve"> </w:t>
      </w:r>
      <w:r w:rsidR="00012A3D">
        <w:t>Pretplatnik</w:t>
      </w:r>
      <w:r w:rsidR="00EF6402" w:rsidRPr="00260CCF">
        <w:t>u</w:t>
      </w:r>
      <w:r w:rsidR="00BA0456">
        <w:t xml:space="preserve"> kod koga postoje tehničke mogućnosti za</w:t>
      </w:r>
      <w:r w:rsidR="00E1108F" w:rsidRPr="00260CCF">
        <w:t xml:space="preserve"> usluge javne fiksne </w:t>
      </w:r>
      <w:r w:rsidR="00E84B44">
        <w:t xml:space="preserve">elektronske komunikacione </w:t>
      </w:r>
      <w:r w:rsidR="00E1108F" w:rsidRPr="00260CCF">
        <w:t>mreže na adresi pružanja usluge</w:t>
      </w:r>
      <w:r w:rsidR="00720B96" w:rsidRPr="00260CCF">
        <w:t>,</w:t>
      </w:r>
      <w:r w:rsidR="00E1108F" w:rsidRPr="00260CCF">
        <w:t xml:space="preserve"> </w:t>
      </w:r>
      <w:r w:rsidR="003137B8">
        <w:t xml:space="preserve">za </w:t>
      </w:r>
      <w:r w:rsidR="00E1108F" w:rsidRPr="00260CCF">
        <w:t xml:space="preserve">korišćenje </w:t>
      </w:r>
      <w:r w:rsidR="00EF6402" w:rsidRPr="00260CCF">
        <w:t>elektronsk</w:t>
      </w:r>
      <w:r w:rsidR="003137B8">
        <w:t>ih</w:t>
      </w:r>
      <w:r w:rsidR="00EF6402" w:rsidRPr="00260CCF">
        <w:t xml:space="preserve"> komunikacionih usluga iz ponude </w:t>
      </w:r>
      <w:r w:rsidR="00E84B44">
        <w:t xml:space="preserve">MTEL-a </w:t>
      </w:r>
      <w:r w:rsidR="00720B96" w:rsidRPr="00260CCF">
        <w:t>i</w:t>
      </w:r>
      <w:r w:rsidR="00E1108F" w:rsidRPr="00260CCF">
        <w:t xml:space="preserve"> </w:t>
      </w:r>
      <w:r w:rsidR="00A137D0" w:rsidRPr="00260CCF">
        <w:t>obuhvata sledeće:</w:t>
      </w:r>
    </w:p>
    <w:p w:rsidR="00012A3D" w:rsidRPr="00012A3D" w:rsidRDefault="00901F3E" w:rsidP="00901F3E">
      <w:pPr>
        <w:numPr>
          <w:ilvl w:val="0"/>
          <w:numId w:val="2"/>
        </w:numPr>
        <w:ind w:left="-900" w:firstLine="0"/>
      </w:pPr>
      <w:r w:rsidRPr="00260CCF">
        <w:t xml:space="preserve">priključak za usluge javne fiksne </w:t>
      </w:r>
      <w:r w:rsidR="00E84B44">
        <w:t xml:space="preserve">elektronske </w:t>
      </w:r>
      <w:r w:rsidRPr="00260CCF">
        <w:t xml:space="preserve">komunikacione mreže na broju </w:t>
      </w:r>
      <w:r w:rsidR="00012A3D" w:rsidRPr="00012A3D">
        <w:rPr>
          <w:color w:val="FF0000"/>
        </w:rPr>
        <w:t>078xxxxxx</w:t>
      </w:r>
      <w:r w:rsidRPr="00012A3D">
        <w:rPr>
          <w:color w:val="FF0000"/>
        </w:rPr>
        <w:t xml:space="preserve"> </w:t>
      </w:r>
      <w:r w:rsidRPr="00260CCF">
        <w:t xml:space="preserve">(u daljem </w:t>
      </w:r>
      <w:r w:rsidRPr="00012A3D">
        <w:rPr>
          <w:color w:val="auto"/>
        </w:rPr>
        <w:t xml:space="preserve">tekstu: Fiksna linija), </w:t>
      </w:r>
    </w:p>
    <w:p w:rsidR="00901F3E" w:rsidRPr="00260CCF" w:rsidRDefault="00901F3E" w:rsidP="00901F3E">
      <w:pPr>
        <w:numPr>
          <w:ilvl w:val="0"/>
          <w:numId w:val="2"/>
        </w:numPr>
        <w:ind w:left="-900" w:firstLine="0"/>
      </w:pPr>
      <w:r w:rsidRPr="00260CCF">
        <w:t xml:space="preserve">pristup Internetu, brzine protoka </w:t>
      </w:r>
      <w:r w:rsidR="005C7B02">
        <w:t>x MB/s</w:t>
      </w:r>
      <w:r w:rsidRPr="00260CCF">
        <w:t xml:space="preserve">, uz korišćenje jedne dinamičke IP adrese </w:t>
      </w:r>
    </w:p>
    <w:p w:rsidR="00720B96" w:rsidRPr="00260CCF" w:rsidRDefault="00AF115D" w:rsidP="00B916B5">
      <w:pPr>
        <w:spacing w:after="0" w:line="240" w:lineRule="auto"/>
        <w:ind w:left="-902" w:firstLine="0"/>
        <w:rPr>
          <w:color w:val="auto"/>
        </w:rPr>
      </w:pPr>
      <w:r w:rsidRPr="00260CCF">
        <w:t xml:space="preserve">- </w:t>
      </w:r>
      <w:r w:rsidR="00744FDB" w:rsidRPr="00260CCF">
        <w:t xml:space="preserve"> </w:t>
      </w:r>
      <w:r w:rsidR="003137B8">
        <w:t xml:space="preserve">usluge </w:t>
      </w:r>
      <w:r w:rsidR="00A137D0" w:rsidRPr="00260CCF">
        <w:t xml:space="preserve"> </w:t>
      </w:r>
      <w:r w:rsidR="004923D2" w:rsidRPr="00260CCF">
        <w:t xml:space="preserve">javne mobilne </w:t>
      </w:r>
      <w:r w:rsidR="00E84B44">
        <w:t>elektronske k</w:t>
      </w:r>
      <w:r w:rsidRPr="00260CCF">
        <w:t xml:space="preserve">omunikacione </w:t>
      </w:r>
      <w:r w:rsidR="00E84B44">
        <w:t>mreže MTEL-a</w:t>
      </w:r>
      <w:r w:rsidR="00A137D0" w:rsidRPr="00260CCF">
        <w:t xml:space="preserve">, na broju </w:t>
      </w:r>
      <w:r w:rsidR="005C7B02">
        <w:rPr>
          <w:color w:val="FF0000"/>
        </w:rPr>
        <w:t>068xxxxxx</w:t>
      </w:r>
      <w:r w:rsidR="00720B96" w:rsidRPr="00260CCF">
        <w:t>(u daljem tekstu: Mobilna linija)</w:t>
      </w:r>
      <w:r w:rsidR="00720B96" w:rsidRPr="00260CCF">
        <w:rPr>
          <w:color w:val="auto"/>
        </w:rPr>
        <w:t>,</w:t>
      </w:r>
      <w:r w:rsidR="00A137D0" w:rsidRPr="00260CCF">
        <w:rPr>
          <w:color w:val="FF0000"/>
        </w:rPr>
        <w:t xml:space="preserve"> </w:t>
      </w:r>
      <w:r w:rsidR="00135744" w:rsidRPr="00260CCF">
        <w:t xml:space="preserve">sa </w:t>
      </w:r>
      <w:r w:rsidR="00012A3D">
        <w:t xml:space="preserve">odgovarajućim </w:t>
      </w:r>
      <w:r w:rsidR="00135744" w:rsidRPr="00260CCF">
        <w:t>postpaid tarifnim</w:t>
      </w:r>
      <w:r w:rsidR="005C7B02">
        <w:t xml:space="preserve"> profilom</w:t>
      </w:r>
      <w:r w:rsidR="00A433F2">
        <w:t>.</w:t>
      </w:r>
    </w:p>
    <w:p w:rsidR="00901F3E" w:rsidRPr="00260CCF" w:rsidRDefault="003137B8" w:rsidP="00901F3E">
      <w:pPr>
        <w:numPr>
          <w:ilvl w:val="0"/>
          <w:numId w:val="2"/>
        </w:numPr>
        <w:ind w:left="-900" w:firstLine="0"/>
        <w:rPr>
          <w:color w:val="auto"/>
        </w:rPr>
      </w:pPr>
      <w:r>
        <w:rPr>
          <w:color w:val="auto"/>
        </w:rPr>
        <w:t xml:space="preserve">distribucije </w:t>
      </w:r>
      <w:r w:rsidR="00BA0456">
        <w:rPr>
          <w:color w:val="auto"/>
        </w:rPr>
        <w:t>AVM</w:t>
      </w:r>
      <w:r w:rsidR="0091058C">
        <w:rPr>
          <w:color w:val="auto"/>
        </w:rPr>
        <w:t xml:space="preserve"> sadržaja </w:t>
      </w:r>
      <w:r w:rsidR="00BA0456">
        <w:rPr>
          <w:color w:val="auto"/>
        </w:rPr>
        <w:t>(</w:t>
      </w:r>
      <w:r w:rsidR="00901F3E" w:rsidRPr="0018254E">
        <w:rPr>
          <w:color w:val="auto"/>
        </w:rPr>
        <w:t>TV</w:t>
      </w:r>
      <w:r>
        <w:rPr>
          <w:color w:val="auto"/>
        </w:rPr>
        <w:t xml:space="preserve"> i radio</w:t>
      </w:r>
      <w:r w:rsidR="0091058C">
        <w:rPr>
          <w:color w:val="auto"/>
        </w:rPr>
        <w:t xml:space="preserve"> programa</w:t>
      </w:r>
      <w:r w:rsidR="00BA0456">
        <w:rPr>
          <w:color w:val="auto"/>
        </w:rPr>
        <w:t>)</w:t>
      </w:r>
      <w:r w:rsidR="005C7B02">
        <w:rPr>
          <w:color w:val="auto"/>
        </w:rPr>
        <w:t>usluge sa Osnovnim paketom</w:t>
      </w:r>
    </w:p>
    <w:p w:rsidR="00FA2154" w:rsidRPr="00260CCF" w:rsidRDefault="00720B96" w:rsidP="00FA2154">
      <w:pPr>
        <w:spacing w:after="177" w:line="244" w:lineRule="auto"/>
        <w:ind w:left="-900" w:firstLine="0"/>
      </w:pPr>
      <w:r w:rsidRPr="00260CCF">
        <w:rPr>
          <w:color w:val="auto"/>
        </w:rPr>
        <w:t>(u daljem tekstu</w:t>
      </w:r>
      <w:r w:rsidR="00D67A85" w:rsidRPr="00260CCF">
        <w:rPr>
          <w:color w:val="auto"/>
        </w:rPr>
        <w:t xml:space="preserve"> pojedinačno</w:t>
      </w:r>
      <w:r w:rsidRPr="00260CCF">
        <w:rPr>
          <w:color w:val="auto"/>
        </w:rPr>
        <w:t xml:space="preserve">: Usluga </w:t>
      </w:r>
      <w:r w:rsidR="002A7098" w:rsidRPr="00260CCF">
        <w:rPr>
          <w:color w:val="auto"/>
        </w:rPr>
        <w:t>Box paket</w:t>
      </w:r>
      <w:r w:rsidRPr="00260CCF">
        <w:rPr>
          <w:color w:val="auto"/>
        </w:rPr>
        <w:t>a</w:t>
      </w:r>
      <w:r w:rsidR="00D67A85" w:rsidRPr="00260CCF">
        <w:rPr>
          <w:color w:val="auto"/>
        </w:rPr>
        <w:t xml:space="preserve">, zajedno: Usluge </w:t>
      </w:r>
      <w:r w:rsidR="002A7098" w:rsidRPr="00260CCF">
        <w:rPr>
          <w:color w:val="auto"/>
        </w:rPr>
        <w:t>Box paket</w:t>
      </w:r>
      <w:r w:rsidR="00D67A85" w:rsidRPr="00260CCF">
        <w:rPr>
          <w:color w:val="auto"/>
        </w:rPr>
        <w:t>a</w:t>
      </w:r>
      <w:r w:rsidRPr="00260CCF">
        <w:t>)</w:t>
      </w:r>
    </w:p>
    <w:p w:rsidR="00012A3D" w:rsidRDefault="00FA2154" w:rsidP="00012A3D">
      <w:pPr>
        <w:spacing w:after="177"/>
        <w:ind w:left="-900" w:firstLine="0"/>
      </w:pPr>
      <w:r>
        <w:t>Cijena zasnivanja pretplatničkog odnosa, kao i m</w:t>
      </w:r>
      <w:r w:rsidR="000A1BFC">
        <w:t>j</w:t>
      </w:r>
      <w:r w:rsidR="00436BBC" w:rsidRPr="00260CCF">
        <w:t>esečna naknada za</w:t>
      </w:r>
      <w:r w:rsidR="00A6736E" w:rsidRPr="00260CCF">
        <w:t xml:space="preserve"> odabrani</w:t>
      </w:r>
      <w:r w:rsidR="00E3745C" w:rsidRPr="00260CCF">
        <w:t xml:space="preserve"> </w:t>
      </w:r>
      <w:r w:rsidR="002A7098" w:rsidRPr="00260CCF">
        <w:t>Box paket</w:t>
      </w:r>
      <w:r w:rsidR="00FA2567" w:rsidRPr="00260CCF">
        <w:t xml:space="preserve"> u toku mini</w:t>
      </w:r>
      <w:r w:rsidR="00012A3D">
        <w:t>malnog perioda važenja Ugovora</w:t>
      </w:r>
      <w:r w:rsidR="00FA2567" w:rsidRPr="00260CCF">
        <w:t>,</w:t>
      </w:r>
      <w:r w:rsidR="003734CE" w:rsidRPr="00260CCF">
        <w:t xml:space="preserve"> </w:t>
      </w:r>
      <w:r w:rsidR="00E3745C" w:rsidRPr="00260CCF">
        <w:t>po c</w:t>
      </w:r>
      <w:r w:rsidR="000A1BFC">
        <w:t>jenovniku MTEL-a</w:t>
      </w:r>
      <w:r w:rsidR="00E3745C" w:rsidRPr="00260CCF">
        <w:t xml:space="preserve"> važećem na dan zaključenja Ugovora </w:t>
      </w:r>
      <w:r w:rsidR="00FA2567" w:rsidRPr="00260CCF">
        <w:t xml:space="preserve">iznosi </w:t>
      </w:r>
      <w:r w:rsidR="005C7B02">
        <w:rPr>
          <w:color w:val="FF0000"/>
        </w:rPr>
        <w:t>x</w:t>
      </w:r>
      <w:r w:rsidR="000A1BFC">
        <w:t xml:space="preserve"> eura </w:t>
      </w:r>
      <w:r w:rsidR="00E3745C" w:rsidRPr="00260CCF">
        <w:t>sa uračunatim PDV-om</w:t>
      </w:r>
      <w:r w:rsidR="005C7B02">
        <w:t xml:space="preserve"> što je dato Ponudom sa kojom je korisnik upoznat</w:t>
      </w:r>
      <w:r w:rsidR="0018254E">
        <w:t>.</w:t>
      </w:r>
    </w:p>
    <w:p w:rsidR="00012A3D" w:rsidRDefault="00012A3D" w:rsidP="00012A3D">
      <w:pPr>
        <w:spacing w:after="0" w:line="240" w:lineRule="auto"/>
        <w:ind w:left="-902" w:firstLine="0"/>
      </w:pPr>
      <w:r w:rsidRPr="00012A3D">
        <w:t xml:space="preserve">Zahtjev- Ponuda je sastavni dio ovog Ugovora i PRETPLATNIK svojim potpisom na obrascu Zahtjeva-Ponude potvrđuje vjerodostojnost datih podataka. </w:t>
      </w:r>
    </w:p>
    <w:p w:rsidR="00012A3D" w:rsidRDefault="00012A3D" w:rsidP="00012A3D">
      <w:pPr>
        <w:spacing w:after="0" w:line="240" w:lineRule="auto"/>
        <w:ind w:left="-902" w:firstLine="0"/>
      </w:pPr>
      <w:r w:rsidRPr="00012A3D">
        <w:t>Cjenovnik  i Opšti uslovi za pružanje usluga u javnoj mobilnoj elektronskoj komunikacionoj mreži, PRETPLATNIKU su javno dostupni na internet stranici www.mtel.me, kao i u poslovnicama MTEL-a, u kojima PRETPLATNIK, na zahtjev, može dobiti primjerak Opštih uslova u štampanoj formi.</w:t>
      </w:r>
    </w:p>
    <w:p w:rsidR="00012A3D" w:rsidRDefault="00012A3D" w:rsidP="00012A3D">
      <w:pPr>
        <w:spacing w:after="0" w:line="240" w:lineRule="auto"/>
        <w:ind w:left="-902" w:firstLine="0"/>
      </w:pPr>
    </w:p>
    <w:p w:rsidR="00E907AC" w:rsidRDefault="002E0077" w:rsidP="00012A3D">
      <w:pPr>
        <w:spacing w:after="0" w:line="240" w:lineRule="auto"/>
        <w:ind w:left="-902" w:firstLine="0"/>
      </w:pPr>
      <w:r w:rsidRPr="00260CCF">
        <w:t xml:space="preserve">U toku perioda važenja Ugovora, </w:t>
      </w:r>
      <w:r w:rsidR="00012A3D">
        <w:t>Pretplatnik</w:t>
      </w:r>
      <w:r w:rsidRPr="00260CCF">
        <w:t xml:space="preserve"> ima pravo korišćenja dodatnih po</w:t>
      </w:r>
      <w:r w:rsidR="000A1BFC">
        <w:t xml:space="preserve">stpaid usluga javne mobilne elektronske </w:t>
      </w:r>
      <w:r w:rsidRPr="00260CCF">
        <w:t>komunikac</w:t>
      </w:r>
      <w:r w:rsidR="00B916B5" w:rsidRPr="00260CCF">
        <w:t>ione mreže</w:t>
      </w:r>
      <w:r w:rsidR="00901F3E" w:rsidRPr="00260CCF">
        <w:t xml:space="preserve">, </w:t>
      </w:r>
      <w:r w:rsidR="00901F3E" w:rsidRPr="0018254E">
        <w:t>dodatnih TV</w:t>
      </w:r>
      <w:r w:rsidR="00901F3E" w:rsidRPr="00260CCF">
        <w:t xml:space="preserve"> usluga</w:t>
      </w:r>
      <w:r w:rsidRPr="00260CCF">
        <w:t xml:space="preserve"> i dodatnih usluga javne</w:t>
      </w:r>
      <w:r w:rsidR="00700082" w:rsidRPr="00260CCF">
        <w:t xml:space="preserve"> fiksne </w:t>
      </w:r>
      <w:r w:rsidR="00C30D3A">
        <w:t xml:space="preserve">elektronske </w:t>
      </w:r>
      <w:r w:rsidR="00012A3D">
        <w:t>kom</w:t>
      </w:r>
      <w:r w:rsidR="00700082" w:rsidRPr="00260CCF">
        <w:t>unikacione mreže</w:t>
      </w:r>
      <w:r w:rsidRPr="00260CCF">
        <w:t>, po c</w:t>
      </w:r>
      <w:r w:rsidR="00012A3D">
        <w:t>ij</w:t>
      </w:r>
      <w:r w:rsidRPr="00260CCF">
        <w:t>enama i uslovima utvrđenim važećim c</w:t>
      </w:r>
      <w:r w:rsidR="000A1BFC">
        <w:t>j</w:t>
      </w:r>
      <w:r w:rsidRPr="00260CCF">
        <w:t>enovnikom</w:t>
      </w:r>
      <w:r w:rsidR="000A1BFC">
        <w:t xml:space="preserve"> MTEL-a</w:t>
      </w:r>
      <w:r w:rsidR="00901F3E" w:rsidRPr="00260CCF">
        <w:t xml:space="preserve">, kao i korišćenje </w:t>
      </w:r>
      <w:r w:rsidR="00901F3E" w:rsidRPr="0018254E">
        <w:t>TV u</w:t>
      </w:r>
      <w:r w:rsidR="00901F3E" w:rsidRPr="00260CCF">
        <w:t>sluge pod uslovima definisanim članom 5. Ugovora</w:t>
      </w:r>
      <w:r w:rsidR="00B916B5" w:rsidRPr="00260CCF">
        <w:t>.</w:t>
      </w:r>
    </w:p>
    <w:p w:rsidR="006A7635" w:rsidRPr="00260CCF" w:rsidRDefault="00012A3D" w:rsidP="006A7635">
      <w:pPr>
        <w:spacing w:after="177"/>
        <w:ind w:left="-900" w:firstLine="0"/>
      </w:pPr>
      <w:r>
        <w:t>Pretplatnik</w:t>
      </w:r>
      <w:r w:rsidR="006A7635" w:rsidRPr="00260CCF">
        <w:t xml:space="preserve"> je saglasan da </w:t>
      </w:r>
      <w:r w:rsidR="002E0077" w:rsidRPr="00260CCF">
        <w:t>zaključenjem U</w:t>
      </w:r>
      <w:r w:rsidR="00C23017" w:rsidRPr="00260CCF">
        <w:t xml:space="preserve">govora </w:t>
      </w:r>
      <w:r w:rsidR="006A7635" w:rsidRPr="00260CCF">
        <w:t xml:space="preserve">gubi sve pogodnosti </w:t>
      </w:r>
      <w:r w:rsidR="0094007C" w:rsidRPr="00260CCF">
        <w:t xml:space="preserve">koje je imao u prethodnom periodu </w:t>
      </w:r>
      <w:r w:rsidR="00D67A85" w:rsidRPr="00260CCF">
        <w:t xml:space="preserve">vezano </w:t>
      </w:r>
      <w:r w:rsidR="00C23017" w:rsidRPr="00260CCF">
        <w:t>za korišće</w:t>
      </w:r>
      <w:r w:rsidR="000A1BFC">
        <w:t>nje pojedinačnih usluga MTEL-a</w:t>
      </w:r>
      <w:r w:rsidR="00C23017" w:rsidRPr="00260CCF">
        <w:t xml:space="preserve"> obuhvaćen</w:t>
      </w:r>
      <w:r w:rsidR="002E0077" w:rsidRPr="00260CCF">
        <w:t>ih</w:t>
      </w:r>
      <w:r w:rsidR="00C23017" w:rsidRPr="00260CCF">
        <w:t xml:space="preserve"> ovim članom</w:t>
      </w:r>
      <w:r w:rsidR="00B06D5F" w:rsidRPr="00260CCF">
        <w:t>.</w:t>
      </w:r>
      <w:r w:rsidR="006A7635" w:rsidRPr="00260CCF">
        <w:t xml:space="preserve"> </w:t>
      </w:r>
    </w:p>
    <w:p w:rsidR="00760971" w:rsidRPr="00260CCF" w:rsidRDefault="00760971" w:rsidP="00760971">
      <w:pPr>
        <w:spacing w:after="177"/>
        <w:ind w:left="-900" w:firstLine="0"/>
        <w:jc w:val="center"/>
      </w:pPr>
      <w:r w:rsidRPr="00260CCF">
        <w:t>Član 3.</w:t>
      </w:r>
    </w:p>
    <w:p w:rsidR="00760971" w:rsidRPr="00260CCF" w:rsidRDefault="00D016B3" w:rsidP="00760971">
      <w:pPr>
        <w:spacing w:after="177"/>
        <w:ind w:left="-900" w:firstLine="0"/>
      </w:pPr>
      <w:r w:rsidRPr="00260CCF">
        <w:t>Rok za realizaciju svih U</w:t>
      </w:r>
      <w:r w:rsidR="00760971" w:rsidRPr="00260CCF">
        <w:t xml:space="preserve">sluga </w:t>
      </w:r>
      <w:r w:rsidR="002A7098" w:rsidRPr="00260CCF">
        <w:t>Box paket</w:t>
      </w:r>
      <w:r w:rsidR="00A90604" w:rsidRPr="00260CCF">
        <w:t>a</w:t>
      </w:r>
      <w:r w:rsidR="007B6386" w:rsidRPr="00260CCF">
        <w:t xml:space="preserve"> je </w:t>
      </w:r>
      <w:r w:rsidR="002814BE">
        <w:t>8</w:t>
      </w:r>
      <w:r w:rsidR="007B6386" w:rsidRPr="00260CCF">
        <w:t xml:space="preserve"> dana od </w:t>
      </w:r>
      <w:r w:rsidR="002814BE">
        <w:t>podnošenja Zahtjeva</w:t>
      </w:r>
      <w:r w:rsidRPr="00260CCF">
        <w:t>,</w:t>
      </w:r>
      <w:r w:rsidR="00416FB6" w:rsidRPr="00260CCF">
        <w:t xml:space="preserve"> ukoliko su ispunjene tehničke mogućnosti za realizaciju istih</w:t>
      </w:r>
      <w:r w:rsidRPr="00260CCF">
        <w:t>.</w:t>
      </w:r>
    </w:p>
    <w:p w:rsidR="00A90604" w:rsidRDefault="00A90604" w:rsidP="00A90604">
      <w:pPr>
        <w:spacing w:after="177"/>
        <w:ind w:left="-900" w:firstLine="0"/>
        <w:rPr>
          <w:color w:val="auto"/>
        </w:rPr>
      </w:pPr>
      <w:r w:rsidRPr="00260CCF">
        <w:rPr>
          <w:color w:val="auto"/>
        </w:rPr>
        <w:t>Ugovor s</w:t>
      </w:r>
      <w:r w:rsidR="000A1BFC">
        <w:rPr>
          <w:color w:val="auto"/>
        </w:rPr>
        <w:t>e zaključuje prilikom potpisivanja  Z</w:t>
      </w:r>
      <w:r w:rsidRPr="00260CCF">
        <w:rPr>
          <w:color w:val="auto"/>
        </w:rPr>
        <w:t>aht</w:t>
      </w:r>
      <w:r w:rsidR="000A1BFC">
        <w:rPr>
          <w:color w:val="auto"/>
        </w:rPr>
        <w:t>j</w:t>
      </w:r>
      <w:r w:rsidRPr="00260CCF">
        <w:rPr>
          <w:color w:val="auto"/>
        </w:rPr>
        <w:t>eva</w:t>
      </w:r>
      <w:r w:rsidR="00C30D3A">
        <w:rPr>
          <w:color w:val="auto"/>
        </w:rPr>
        <w:t>-</w:t>
      </w:r>
      <w:r w:rsidR="000A1BFC">
        <w:rPr>
          <w:color w:val="auto"/>
        </w:rPr>
        <w:t xml:space="preserve">Ponude </w:t>
      </w:r>
      <w:r w:rsidRPr="00260CCF">
        <w:rPr>
          <w:color w:val="auto"/>
        </w:rPr>
        <w:t xml:space="preserve"> za </w:t>
      </w:r>
      <w:r w:rsidR="002A7098" w:rsidRPr="00260CCF">
        <w:rPr>
          <w:color w:val="auto"/>
        </w:rPr>
        <w:t>Box paket</w:t>
      </w:r>
      <w:r w:rsidRPr="00260CCF">
        <w:rPr>
          <w:color w:val="auto"/>
        </w:rPr>
        <w:t xml:space="preserve">, a stupa na snagu </w:t>
      </w:r>
      <w:r w:rsidR="003E2A30" w:rsidRPr="00260CCF">
        <w:rPr>
          <w:color w:val="auto"/>
        </w:rPr>
        <w:t>danom realizacije svih Usluga Box paketa.</w:t>
      </w:r>
    </w:p>
    <w:p w:rsidR="004A0B09" w:rsidRDefault="004A0B09" w:rsidP="004A0B09">
      <w:pPr>
        <w:spacing w:after="177"/>
        <w:ind w:left="-900" w:firstLine="0"/>
      </w:pPr>
      <w:r>
        <w:t>MTEL se obavezuje da nakon zaključenja ovog Ugovora, PRETPLATNIKU dodijeli SIM karticu koja služi za identifikaciju korisnika i omogućava korišćenje Usluga uz plaćanje pretplate, Set Top Box, modem i svu neophodnu opremu potrebnu za funkcionisanje usluge Box paketa. Pretplatnik ima pravo da prenese pretplatnički broj u mrežu drugog operatora</w:t>
      </w:r>
      <w:r w:rsidR="005C7B02">
        <w:t xml:space="preserve"> </w:t>
      </w:r>
      <w:r>
        <w:t>u skladu sa važećim propisima koji uređuju prenos broja.</w:t>
      </w:r>
    </w:p>
    <w:p w:rsidR="00D31869" w:rsidRDefault="004A0B09" w:rsidP="004A0B09">
      <w:pPr>
        <w:spacing w:after="177"/>
        <w:ind w:left="-900" w:firstLine="0"/>
      </w:pPr>
      <w:r>
        <w:t>Mtel se obavezuje da Pretplatniku uz terminalnu opremu dostavi i detaljno uputstvo i specifikaciju na zvaničnom jeziku u upotrebi</w:t>
      </w:r>
      <w:r w:rsidR="00D31869">
        <w:t>.</w:t>
      </w:r>
    </w:p>
    <w:p w:rsidR="004A0B09" w:rsidRDefault="00D31869" w:rsidP="004A0B09">
      <w:pPr>
        <w:spacing w:after="177"/>
        <w:ind w:left="-900" w:firstLine="0"/>
      </w:pPr>
      <w:r w:rsidRPr="00D31869">
        <w:t xml:space="preserve"> Karakteristike opreme koja se može koristiti u Mtel mreži je data na sajtu www.mtel.me.</w:t>
      </w:r>
    </w:p>
    <w:p w:rsidR="004A0B09" w:rsidRDefault="004A0B09" w:rsidP="004A0B09">
      <w:pPr>
        <w:spacing w:after="177"/>
        <w:ind w:left="-900" w:firstLine="0"/>
      </w:pPr>
      <w:r>
        <w:t>MTEL može ograničiti terminalnu opremu na rad unutar  sopstvene mreže, samo ukoliko pretplatnik opremu uzima od MTEL-a uz zaključivanje pretplatničkog ugovora sa minimalnim rokom trajanja.</w:t>
      </w:r>
    </w:p>
    <w:p w:rsidR="00450B17" w:rsidRDefault="004A0B09" w:rsidP="004A0B09">
      <w:pPr>
        <w:spacing w:after="177"/>
        <w:ind w:left="-900" w:firstLine="0"/>
        <w:rPr>
          <w:szCs w:val="16"/>
        </w:rPr>
      </w:pPr>
      <w:r>
        <w:t>MTEL se obavezuje da PRETPLATNIKU obezbijedi mogućnost besplatnog pozivanja ka brojevima hitnih službi, kao i mogućnost komunikacije sa hitnim službama putem SMS-a</w:t>
      </w:r>
      <w:r w:rsidR="00E730AD">
        <w:t xml:space="preserve"> </w:t>
      </w:r>
      <w:r w:rsidR="00E730AD" w:rsidRPr="00E730AD">
        <w:t xml:space="preserve"> kao i podatke o lokaciji, sa koje je poziv upućen, a u skladu sa važećim zakonskim i podzakonskim propisima u Crnoj Gori.</w:t>
      </w:r>
      <w:r w:rsidR="00450B17" w:rsidRPr="00450B17">
        <w:rPr>
          <w:szCs w:val="16"/>
        </w:rPr>
        <w:t xml:space="preserve"> </w:t>
      </w:r>
    </w:p>
    <w:p w:rsidR="004A0B09" w:rsidRDefault="00450B17" w:rsidP="004A0B09">
      <w:pPr>
        <w:spacing w:after="177"/>
        <w:ind w:left="-900" w:firstLine="0"/>
        <w:rPr>
          <w:szCs w:val="16"/>
        </w:rPr>
      </w:pPr>
      <w:r w:rsidRPr="00F33F04">
        <w:rPr>
          <w:szCs w:val="16"/>
        </w:rPr>
        <w:t xml:space="preserve">MTEL je u obavezi da održava mrežu u skladu sa važećim standardima za ovu oblast. MTEL se obavezuje da sve smetnje i poremećaje u mreži otkloni u najkraćem mogućem roku i u skladu sa pozitivnim zakonskim propisima u Crnoj Gori, </w:t>
      </w:r>
      <w:r>
        <w:rPr>
          <w:szCs w:val="16"/>
        </w:rPr>
        <w:t>R</w:t>
      </w:r>
      <w:r w:rsidRPr="00F33F04">
        <w:rPr>
          <w:szCs w:val="16"/>
        </w:rPr>
        <w:t>ješenjem o upisu</w:t>
      </w:r>
      <w:r>
        <w:rPr>
          <w:szCs w:val="16"/>
        </w:rPr>
        <w:t xml:space="preserve"> u registar</w:t>
      </w:r>
      <w:r w:rsidRPr="00F33F04">
        <w:rPr>
          <w:szCs w:val="16"/>
        </w:rPr>
        <w:t xml:space="preserve"> operatora i odgovarajućim međunarodnim normama i preporukama.</w:t>
      </w:r>
    </w:p>
    <w:p w:rsidR="0010052A" w:rsidRDefault="0010052A" w:rsidP="0010052A">
      <w:pPr>
        <w:spacing w:after="177"/>
        <w:ind w:left="-900" w:firstLine="0"/>
      </w:pPr>
      <w:r>
        <w:t>MTEL može, bez saglasnosti korisnika, privremeno ograničiti, odnosno prekinuti pristup svojim uslugama, kada je to potrebno radi otklanjanja smetnji , redovnog održavanja i razvoja mreže.</w:t>
      </w:r>
    </w:p>
    <w:p w:rsidR="0010052A" w:rsidRDefault="0010052A" w:rsidP="0010052A">
      <w:pPr>
        <w:spacing w:after="177"/>
        <w:ind w:left="-900" w:firstLine="0"/>
      </w:pPr>
      <w:r>
        <w:lastRenderedPageBreak/>
        <w:t>U slučaju iz prethodnog stava, MTEL će obavještenje o privremenom ograničenju, odnosno prekidu pristupa uslugama objaviti jedan dan unaprijed, u sredstvima javnog informisanja I dostaviti Agenciji za elektronske komunikacije i poštansku djelatnost, kao i hitnim službama, ukoliko to utiče na njihov rad.</w:t>
      </w:r>
    </w:p>
    <w:p w:rsidR="0010052A" w:rsidRDefault="0010052A" w:rsidP="0010052A">
      <w:pPr>
        <w:spacing w:after="177"/>
        <w:ind w:left="-900" w:firstLine="0"/>
      </w:pPr>
      <w:r>
        <w:t>MTEL-a je dužan da o ograničenju, odnosno prekidu pristupa uslugama dužem od šest sati neporedno obavijesti PRETPLATNIKA, preko internet prezentaci-je, preko intemog (info) kanala ili pozivom. MTEL-a je obavezan da sve uočene smetnje i kvarove otkloni odmah, a najkasnije u roku od 48 sati od momenta prijave smetnji. Veće smetnje na KDS-u, MTEL je obavezan da otkloni u roku od sedam dana, osim u slučaju više sile. Uočene smetnje u prijemu, PRETPLATNIK je dužan da odmah prijavi MTEL-u putem call centra na broj 1600, koji je aktivan od 00-24 h svakog dana u nedelji, u protivnom, smatraće se da PRETPLATNIK nije imao smetnji.</w:t>
      </w:r>
    </w:p>
    <w:p w:rsidR="00450B17" w:rsidRDefault="00450B17" w:rsidP="004A0B09">
      <w:pPr>
        <w:spacing w:after="177"/>
        <w:ind w:left="-900" w:firstLine="0"/>
      </w:pPr>
      <w:bookmarkStart w:id="0" w:name="_GoBack"/>
      <w:bookmarkEnd w:id="0"/>
    </w:p>
    <w:p w:rsidR="00E730AD" w:rsidRPr="00260CCF" w:rsidRDefault="00E730AD" w:rsidP="004A0B09">
      <w:pPr>
        <w:spacing w:after="177"/>
        <w:ind w:left="-900" w:firstLine="0"/>
      </w:pPr>
    </w:p>
    <w:p w:rsidR="00041551" w:rsidRPr="00260CCF" w:rsidRDefault="00041551" w:rsidP="00041551">
      <w:pPr>
        <w:spacing w:after="77" w:line="246" w:lineRule="auto"/>
        <w:ind w:left="-900" w:right="-15" w:firstLine="0"/>
        <w:jc w:val="center"/>
      </w:pPr>
      <w:r w:rsidRPr="00260CCF">
        <w:t>Član 4.</w:t>
      </w:r>
    </w:p>
    <w:p w:rsidR="00041551" w:rsidRDefault="00041551" w:rsidP="0003192D">
      <w:pPr>
        <w:spacing w:after="0" w:line="240" w:lineRule="auto"/>
        <w:ind w:left="-902" w:firstLine="0"/>
      </w:pPr>
      <w:r w:rsidRPr="00260CCF">
        <w:t>Ukoliko nisu ispunjene tehničke mog</w:t>
      </w:r>
      <w:r w:rsidR="00C45B24" w:rsidRPr="00260CCF">
        <w:t>ućnosti za realizaciju neke od U</w:t>
      </w:r>
      <w:r w:rsidRPr="00260CCF">
        <w:t xml:space="preserve">sluga </w:t>
      </w:r>
      <w:r w:rsidR="002A7098" w:rsidRPr="00260CCF">
        <w:t>Box paket</w:t>
      </w:r>
      <w:r w:rsidRPr="00260CCF">
        <w:t>a</w:t>
      </w:r>
      <w:r w:rsidR="00600D3E" w:rsidRPr="00260CCF">
        <w:t>,</w:t>
      </w:r>
      <w:r w:rsidR="00AB1BE1" w:rsidRPr="00260CCF">
        <w:t xml:space="preserve"> ili</w:t>
      </w:r>
      <w:r w:rsidR="00C45B24" w:rsidRPr="00260CCF">
        <w:t xml:space="preserve"> se </w:t>
      </w:r>
      <w:r w:rsidR="00012A3D">
        <w:t>Pretplatnik</w:t>
      </w:r>
      <w:r w:rsidR="00C45B24" w:rsidRPr="00260CCF">
        <w:t xml:space="preserve"> ne odazove da preuzme opremu neophodnu za realizaciju </w:t>
      </w:r>
      <w:r w:rsidR="002A7098" w:rsidRPr="00260CCF">
        <w:t>Box paket</w:t>
      </w:r>
      <w:r w:rsidR="00C45B24" w:rsidRPr="00260CCF">
        <w:t>a,</w:t>
      </w:r>
      <w:r w:rsidR="000A1BFC">
        <w:t xml:space="preserve"> MTEL </w:t>
      </w:r>
      <w:r w:rsidR="0000013B" w:rsidRPr="00260CCF">
        <w:t xml:space="preserve"> </w:t>
      </w:r>
      <w:r w:rsidRPr="00260CCF">
        <w:t xml:space="preserve">u roku od </w:t>
      </w:r>
      <w:r w:rsidR="00E32D4D">
        <w:t>8</w:t>
      </w:r>
      <w:r w:rsidRPr="00260CCF">
        <w:t xml:space="preserve"> dana od </w:t>
      </w:r>
      <w:r w:rsidR="00E32D4D">
        <w:t>podnošenja Zahtjeva</w:t>
      </w:r>
      <w:r w:rsidRPr="00260CCF">
        <w:t xml:space="preserve"> obav</w:t>
      </w:r>
      <w:r w:rsidR="000A1BFC">
        <w:t>j</w:t>
      </w:r>
      <w:r w:rsidRPr="00260CCF">
        <w:t xml:space="preserve">eštava </w:t>
      </w:r>
      <w:r w:rsidR="00012A3D">
        <w:t>Pretplatnik</w:t>
      </w:r>
      <w:r w:rsidRPr="00260CCF">
        <w:t xml:space="preserve">a o tome. </w:t>
      </w:r>
      <w:r w:rsidR="00AB1BE1" w:rsidRPr="00260CCF">
        <w:t>U tim slučajevima</w:t>
      </w:r>
      <w:r w:rsidRPr="00260CCF">
        <w:t xml:space="preserve">, </w:t>
      </w:r>
      <w:r w:rsidR="00012A3D">
        <w:t>Pretplatnik</w:t>
      </w:r>
      <w:r w:rsidRPr="00260CCF">
        <w:t xml:space="preserve"> je u obavezi da, direktno u poslovnicama </w:t>
      </w:r>
      <w:r w:rsidR="000A1BFC">
        <w:t xml:space="preserve">MTEL-a ili putem korisničkog servisa </w:t>
      </w:r>
      <w:r w:rsidRPr="00260CCF">
        <w:t>,</w:t>
      </w:r>
      <w:r w:rsidR="003734CE" w:rsidRPr="00260CCF">
        <w:t xml:space="preserve"> </w:t>
      </w:r>
      <w:r w:rsidR="000A1BFC">
        <w:t>reguliše sa MTEL-om</w:t>
      </w:r>
      <w:r w:rsidRPr="00260CCF">
        <w:t xml:space="preserve"> pitanje nastavka daljeg </w:t>
      </w:r>
      <w:r w:rsidR="00E32D4D">
        <w:t>status</w:t>
      </w:r>
      <w:r w:rsidR="00C30D3A">
        <w:t>a</w:t>
      </w:r>
      <w:r w:rsidR="00E32D4D">
        <w:t xml:space="preserve"> Zahtjeva za </w:t>
      </w:r>
      <w:r w:rsidR="00D67A85" w:rsidRPr="00260CCF">
        <w:t>U</w:t>
      </w:r>
      <w:r w:rsidRPr="00260CCF">
        <w:t>slug</w:t>
      </w:r>
      <w:r w:rsidR="00E32D4D">
        <w:t>e</w:t>
      </w:r>
      <w:r w:rsidR="00D67A85" w:rsidRPr="00260CCF">
        <w:t xml:space="preserve"> </w:t>
      </w:r>
      <w:r w:rsidR="002A7098" w:rsidRPr="00260CCF">
        <w:t>Box paket</w:t>
      </w:r>
      <w:r w:rsidR="00D67A85" w:rsidRPr="00260CCF">
        <w:t>a</w:t>
      </w:r>
      <w:r w:rsidRPr="00260CCF">
        <w:t>.</w:t>
      </w:r>
      <w:r w:rsidR="003734CE" w:rsidRPr="00260CCF">
        <w:t xml:space="preserve"> </w:t>
      </w:r>
      <w:r w:rsidRPr="00260CCF">
        <w:t xml:space="preserve"> </w:t>
      </w:r>
    </w:p>
    <w:p w:rsidR="00E42941" w:rsidRDefault="00E42941" w:rsidP="0003192D">
      <w:pPr>
        <w:spacing w:after="0" w:line="240" w:lineRule="auto"/>
        <w:ind w:left="-902" w:firstLine="0"/>
      </w:pPr>
      <w:r w:rsidRPr="00E42941">
        <w:t>MTEL je dužan da PRETPLATNIKU omogućl raspoloživost i nesmetano korišćenje ugovorene usluge.</w:t>
      </w:r>
    </w:p>
    <w:p w:rsidR="00E42941" w:rsidRPr="00260CCF" w:rsidRDefault="00E42941" w:rsidP="00F436FF">
      <w:pPr>
        <w:spacing w:after="0" w:line="240" w:lineRule="auto"/>
        <w:ind w:left="-902" w:firstLine="0"/>
      </w:pPr>
      <w:r w:rsidRPr="00E42941">
        <w:t xml:space="preserve"> </w:t>
      </w:r>
    </w:p>
    <w:p w:rsidR="00961776" w:rsidRPr="00260CCF" w:rsidRDefault="00961776" w:rsidP="006D7680">
      <w:pPr>
        <w:spacing w:after="0" w:line="240" w:lineRule="auto"/>
        <w:ind w:left="0" w:firstLine="0"/>
      </w:pPr>
    </w:p>
    <w:p w:rsidR="00E32D4D" w:rsidRDefault="00E32D4D" w:rsidP="00E32D4D">
      <w:pPr>
        <w:spacing w:after="0" w:line="240" w:lineRule="auto"/>
        <w:ind w:left="-851" w:firstLine="0"/>
        <w:rPr>
          <w:color w:val="auto"/>
        </w:rPr>
      </w:pPr>
      <w:r w:rsidRPr="00E32D4D">
        <w:rPr>
          <w:color w:val="auto"/>
        </w:rPr>
        <w:t>MTEL nudi PRETPLATNIKU sljedeće parar</w:t>
      </w:r>
      <w:r w:rsidR="00D31869">
        <w:rPr>
          <w:color w:val="auto"/>
        </w:rPr>
        <w:t>m</w:t>
      </w:r>
      <w:r w:rsidRPr="00E32D4D">
        <w:rPr>
          <w:color w:val="auto"/>
        </w:rPr>
        <w:t>etre kvaliteta usluge:</w:t>
      </w:r>
    </w:p>
    <w:p w:rsidR="00E32D4D" w:rsidRPr="00E32D4D" w:rsidRDefault="00E32D4D" w:rsidP="00E32D4D">
      <w:pPr>
        <w:spacing w:after="0" w:line="240" w:lineRule="auto"/>
        <w:ind w:left="-851" w:firstLine="0"/>
        <w:rPr>
          <w:color w:val="auto"/>
        </w:rPr>
      </w:pPr>
    </w:p>
    <w:p w:rsidR="00E32D4D" w:rsidRPr="00E32D4D" w:rsidRDefault="00E32D4D" w:rsidP="00E32D4D">
      <w:pPr>
        <w:pStyle w:val="ListParagraph"/>
        <w:numPr>
          <w:ilvl w:val="0"/>
          <w:numId w:val="6"/>
        </w:numPr>
        <w:spacing w:after="0" w:line="240" w:lineRule="auto"/>
        <w:rPr>
          <w:color w:val="auto"/>
        </w:rPr>
      </w:pPr>
      <w:r w:rsidRPr="00E32D4D">
        <w:rPr>
          <w:color w:val="auto"/>
        </w:rPr>
        <w:t>Vrijeme uspostavaljanja usluge na fiksnoj lokaciji za 95% uspostavljenih usluga: &lt;10 dana,</w:t>
      </w:r>
    </w:p>
    <w:p w:rsidR="00BA0456" w:rsidRDefault="00E32D4D" w:rsidP="00E32D4D">
      <w:pPr>
        <w:pStyle w:val="ListParagraph"/>
        <w:numPr>
          <w:ilvl w:val="0"/>
          <w:numId w:val="6"/>
        </w:numPr>
        <w:spacing w:after="0" w:line="240" w:lineRule="auto"/>
        <w:rPr>
          <w:color w:val="auto"/>
        </w:rPr>
      </w:pPr>
      <w:r w:rsidRPr="00E32D4D">
        <w:rPr>
          <w:color w:val="auto"/>
        </w:rPr>
        <w:t>% uspostavljenlh usluga na fiksnoj lokadji do dogovorenog termina: &gt;60%</w:t>
      </w:r>
    </w:p>
    <w:p w:rsidR="00F436FF" w:rsidRDefault="00F436FF" w:rsidP="00F436FF">
      <w:pPr>
        <w:pStyle w:val="ListParagraph"/>
        <w:numPr>
          <w:ilvl w:val="0"/>
          <w:numId w:val="6"/>
        </w:numPr>
        <w:spacing w:after="0" w:line="240" w:lineRule="auto"/>
        <w:rPr>
          <w:color w:val="auto"/>
        </w:rPr>
      </w:pPr>
      <w:r w:rsidRPr="00E42941">
        <w:t>MTEL garantuje raspoloživost usluge od 95% na mjesečnom nivou</w:t>
      </w:r>
      <w:r>
        <w:t xml:space="preserve">. </w:t>
      </w:r>
      <w:r w:rsidRPr="00F436FF">
        <w:t>Raspoloživost se definiše kao vrijeme u kome je PRETPLATNIKU bila dostupna usluga.</w:t>
      </w:r>
    </w:p>
    <w:p w:rsidR="00A31558" w:rsidRPr="00E32D4D" w:rsidRDefault="00A31558" w:rsidP="00A31558">
      <w:pPr>
        <w:pStyle w:val="ListParagraph"/>
        <w:numPr>
          <w:ilvl w:val="0"/>
          <w:numId w:val="6"/>
        </w:numPr>
        <w:spacing w:after="0" w:line="240" w:lineRule="auto"/>
        <w:rPr>
          <w:color w:val="auto"/>
        </w:rPr>
      </w:pPr>
      <w:r w:rsidRPr="00E32D4D">
        <w:rPr>
          <w:color w:val="auto"/>
        </w:rPr>
        <w:t>Vrijeme otklanjanja kvara za pristupne linije za 80% kvarova': &lt; 48 sati (osim za smetnje izazvane višom silom ili smetnji na pretplatničkom dijelu mreže),</w:t>
      </w:r>
    </w:p>
    <w:p w:rsidR="00A31558" w:rsidRPr="00E32D4D" w:rsidRDefault="00A31558" w:rsidP="00A31558">
      <w:pPr>
        <w:pStyle w:val="ListParagraph"/>
        <w:numPr>
          <w:ilvl w:val="0"/>
          <w:numId w:val="6"/>
        </w:numPr>
        <w:spacing w:after="0" w:line="240" w:lineRule="auto"/>
        <w:rPr>
          <w:color w:val="auto"/>
        </w:rPr>
      </w:pPr>
      <w:r w:rsidRPr="00E32D4D">
        <w:rPr>
          <w:color w:val="auto"/>
        </w:rPr>
        <w:t>Vrijeme otklanjanja kvara za pristupne llnije za 95% kvarova: &lt; 80 sati (osim za smetnje izazvane višom silom ili smetnji na pretplatničkom dijelu mreže)Vrijeme odziva korisničkog servisa MTEL-a (1600) je 80/20, što znači da će korisnički servis MTEL-a na 80% poziva odgovoriti u prvih 20 sekundi,</w:t>
      </w:r>
    </w:p>
    <w:p w:rsidR="00A31558" w:rsidRPr="00E32D4D" w:rsidRDefault="00A31558" w:rsidP="00A31558">
      <w:pPr>
        <w:pStyle w:val="ListParagraph"/>
        <w:numPr>
          <w:ilvl w:val="0"/>
          <w:numId w:val="6"/>
        </w:numPr>
        <w:spacing w:after="0" w:line="240" w:lineRule="auto"/>
        <w:rPr>
          <w:color w:val="auto"/>
        </w:rPr>
      </w:pPr>
      <w:r w:rsidRPr="00E32D4D">
        <w:rPr>
          <w:color w:val="auto"/>
        </w:rPr>
        <w:t>24/7 pristup informacijama o telefonskim brojevima svojih Pretplatnika pozivom na besplatan broj 1600,</w:t>
      </w:r>
    </w:p>
    <w:p w:rsidR="00A31558" w:rsidRPr="00E32D4D" w:rsidRDefault="00A31558" w:rsidP="00A31558">
      <w:pPr>
        <w:pStyle w:val="ListParagraph"/>
        <w:numPr>
          <w:ilvl w:val="0"/>
          <w:numId w:val="6"/>
        </w:numPr>
        <w:spacing w:after="0" w:line="240" w:lineRule="auto"/>
        <w:rPr>
          <w:color w:val="auto"/>
        </w:rPr>
      </w:pPr>
      <w:r w:rsidRPr="00E32D4D">
        <w:rPr>
          <w:color w:val="auto"/>
        </w:rPr>
        <w:t>Prijavu smetnji i tehničku podršku 24/7 za Usluge u KDS mreži,</w:t>
      </w:r>
    </w:p>
    <w:p w:rsidR="00A31558" w:rsidRPr="00E32D4D" w:rsidRDefault="00A31558" w:rsidP="00A31558">
      <w:pPr>
        <w:pStyle w:val="ListParagraph"/>
        <w:numPr>
          <w:ilvl w:val="0"/>
          <w:numId w:val="6"/>
        </w:numPr>
        <w:spacing w:after="0" w:line="240" w:lineRule="auto"/>
        <w:rPr>
          <w:color w:val="auto"/>
        </w:rPr>
      </w:pPr>
      <w:r w:rsidRPr="00E32D4D">
        <w:rPr>
          <w:color w:val="auto"/>
        </w:rPr>
        <w:t xml:space="preserve">U mreži poslovnica MTEL-a Pretplatnik može podnijeti razne zahtjeve, dobiti informacije o uslugama i prijaviti smetnje u okviru radnog vremena poslovnice, </w:t>
      </w:r>
    </w:p>
    <w:p w:rsidR="00A31558" w:rsidRPr="006D7680" w:rsidRDefault="00A31558" w:rsidP="00A31558">
      <w:pPr>
        <w:pStyle w:val="ListParagraph"/>
        <w:numPr>
          <w:ilvl w:val="0"/>
          <w:numId w:val="6"/>
        </w:numPr>
        <w:spacing w:after="0" w:line="240" w:lineRule="auto"/>
        <w:rPr>
          <w:color w:val="auto"/>
        </w:rPr>
      </w:pPr>
      <w:r w:rsidRPr="00E32D4D">
        <w:rPr>
          <w:color w:val="auto"/>
        </w:rPr>
        <w:t>Vrijeme otklanjanja kvara na pretplatničkoj liniji je 48 sati, osim za smetnje izazvane višom silom ili smetnji na korisničkoj opremi kod Pretplatnika,</w:t>
      </w:r>
    </w:p>
    <w:p w:rsidR="00E32D4D" w:rsidRDefault="00E32D4D" w:rsidP="00E32D4D">
      <w:pPr>
        <w:pStyle w:val="ListParagraph"/>
        <w:numPr>
          <w:ilvl w:val="0"/>
          <w:numId w:val="6"/>
        </w:numPr>
        <w:spacing w:after="0" w:line="240" w:lineRule="auto"/>
        <w:rPr>
          <w:color w:val="auto"/>
        </w:rPr>
      </w:pPr>
      <w:r w:rsidRPr="00E32D4D">
        <w:rPr>
          <w:color w:val="auto"/>
        </w:rPr>
        <w:t>Učestalost kvarova po pristupnoj liniji za 100 linija: &lt; 20% (osim za smetnje izazvane višom silom i smetnje na pretplatničkom dijelu mreže),</w:t>
      </w:r>
    </w:p>
    <w:p w:rsidR="00BA0456" w:rsidRPr="00E32D4D" w:rsidRDefault="00BA0456" w:rsidP="00E32D4D">
      <w:pPr>
        <w:pStyle w:val="ListParagraph"/>
        <w:numPr>
          <w:ilvl w:val="0"/>
          <w:numId w:val="6"/>
        </w:numPr>
        <w:spacing w:after="0" w:line="240" w:lineRule="auto"/>
        <w:rPr>
          <w:color w:val="auto"/>
        </w:rPr>
      </w:pPr>
      <w:r>
        <w:rPr>
          <w:color w:val="auto"/>
        </w:rPr>
        <w:t>- Učestalost neuspješniog prenosa podataka</w:t>
      </w:r>
      <w:r w:rsidR="00285BDA">
        <w:rPr>
          <w:color w:val="auto"/>
        </w:rPr>
        <w:t xml:space="preserve"> 0%</w:t>
      </w:r>
    </w:p>
    <w:p w:rsidR="00E32D4D" w:rsidRPr="00E32D4D" w:rsidRDefault="00E32D4D" w:rsidP="00E32D4D">
      <w:pPr>
        <w:pStyle w:val="ListParagraph"/>
        <w:numPr>
          <w:ilvl w:val="0"/>
          <w:numId w:val="6"/>
        </w:numPr>
        <w:spacing w:after="0" w:line="240" w:lineRule="auto"/>
        <w:rPr>
          <w:color w:val="auto"/>
        </w:rPr>
      </w:pPr>
      <w:r w:rsidRPr="00E32D4D">
        <w:rPr>
          <w:color w:val="auto"/>
        </w:rPr>
        <w:t>MTEL  garantuje minimalnu brzinu širokopojasnog pristpa internetu koja ne može biti manja od polovine maksimalne brzine pristupa internetu</w:t>
      </w:r>
      <w:r w:rsidR="00BA0456">
        <w:rPr>
          <w:color w:val="auto"/>
        </w:rPr>
        <w:t xml:space="preserve"> za </w:t>
      </w:r>
      <w:r w:rsidR="00961776">
        <w:rPr>
          <w:color w:val="auto"/>
        </w:rPr>
        <w:t>izabrani paket (putem</w:t>
      </w:r>
      <w:r w:rsidR="00BA0456">
        <w:rPr>
          <w:color w:val="auto"/>
        </w:rPr>
        <w:t xml:space="preserve"> fiksne elektronske komunikacion mreže</w:t>
      </w:r>
      <w:r w:rsidR="00961776">
        <w:rPr>
          <w:color w:val="auto"/>
        </w:rPr>
        <w:t>)</w:t>
      </w:r>
      <w:r w:rsidRPr="00E32D4D">
        <w:rPr>
          <w:color w:val="auto"/>
        </w:rPr>
        <w:t>,</w:t>
      </w:r>
    </w:p>
    <w:p w:rsidR="00E32D4D" w:rsidRPr="00E32D4D" w:rsidRDefault="00E32D4D" w:rsidP="00E32D4D">
      <w:pPr>
        <w:pStyle w:val="ListParagraph"/>
        <w:numPr>
          <w:ilvl w:val="0"/>
          <w:numId w:val="6"/>
        </w:numPr>
        <w:spacing w:after="0" w:line="240" w:lineRule="auto"/>
        <w:rPr>
          <w:color w:val="auto"/>
        </w:rPr>
      </w:pPr>
      <w:r w:rsidRPr="00E32D4D">
        <w:rPr>
          <w:color w:val="auto"/>
        </w:rPr>
        <w:t xml:space="preserve">učestalost raskinutih veza na nivou </w:t>
      </w:r>
      <w:r w:rsidR="00A31558">
        <w:rPr>
          <w:color w:val="auto"/>
        </w:rPr>
        <w:t xml:space="preserve">mobilne </w:t>
      </w:r>
      <w:r w:rsidRPr="00E32D4D">
        <w:rPr>
          <w:color w:val="auto"/>
        </w:rPr>
        <w:t>mreže  &lt;2% GSM; &lt;2% WCDMA</w:t>
      </w:r>
    </w:p>
    <w:p w:rsidR="00E32D4D" w:rsidRPr="00E32D4D" w:rsidRDefault="00E32D4D" w:rsidP="00E32D4D">
      <w:pPr>
        <w:pStyle w:val="ListParagraph"/>
        <w:numPr>
          <w:ilvl w:val="0"/>
          <w:numId w:val="6"/>
        </w:numPr>
        <w:spacing w:after="0" w:line="240" w:lineRule="auto"/>
        <w:rPr>
          <w:color w:val="auto"/>
        </w:rPr>
      </w:pPr>
      <w:r w:rsidRPr="00E32D4D">
        <w:rPr>
          <w:color w:val="auto"/>
        </w:rPr>
        <w:t xml:space="preserve">učestalost neuspješnih sms  poruka u </w:t>
      </w:r>
      <w:r w:rsidR="00A31558">
        <w:rPr>
          <w:color w:val="auto"/>
        </w:rPr>
        <w:t xml:space="preserve">mobilnoj </w:t>
      </w:r>
      <w:r w:rsidRPr="00E32D4D">
        <w:rPr>
          <w:color w:val="auto"/>
        </w:rPr>
        <w:t xml:space="preserve">mreži </w:t>
      </w:r>
      <w:r w:rsidRPr="00E32D4D">
        <w:rPr>
          <w:rFonts w:ascii="Arial" w:hAnsi="Arial" w:cs="Arial"/>
          <w:color w:val="auto"/>
        </w:rPr>
        <w:t>˂</w:t>
      </w:r>
      <w:r w:rsidRPr="00E32D4D">
        <w:rPr>
          <w:color w:val="auto"/>
        </w:rPr>
        <w:t>3%</w:t>
      </w:r>
    </w:p>
    <w:p w:rsidR="00E32D4D" w:rsidRPr="00E32D4D" w:rsidRDefault="00E32D4D" w:rsidP="00E32D4D">
      <w:pPr>
        <w:pStyle w:val="ListParagraph"/>
        <w:numPr>
          <w:ilvl w:val="0"/>
          <w:numId w:val="6"/>
        </w:numPr>
        <w:spacing w:after="0" w:line="240" w:lineRule="auto"/>
        <w:rPr>
          <w:color w:val="auto"/>
        </w:rPr>
      </w:pPr>
      <w:r w:rsidRPr="00E32D4D">
        <w:rPr>
          <w:color w:val="auto"/>
        </w:rPr>
        <w:t xml:space="preserve">vrijeme prenosa 95% sms   poruka u </w:t>
      </w:r>
      <w:r w:rsidR="00A31558">
        <w:rPr>
          <w:color w:val="auto"/>
        </w:rPr>
        <w:t xml:space="preserve">mobilnoj </w:t>
      </w:r>
      <w:r w:rsidRPr="00E32D4D">
        <w:rPr>
          <w:color w:val="auto"/>
        </w:rPr>
        <w:t>mreži &lt;1 minuta</w:t>
      </w:r>
    </w:p>
    <w:p w:rsidR="00E32D4D" w:rsidRPr="00E32D4D" w:rsidRDefault="00E32D4D" w:rsidP="00E32D4D">
      <w:pPr>
        <w:pStyle w:val="ListParagraph"/>
        <w:numPr>
          <w:ilvl w:val="0"/>
          <w:numId w:val="6"/>
        </w:numPr>
        <w:spacing w:after="0" w:line="240" w:lineRule="auto"/>
        <w:rPr>
          <w:color w:val="auto"/>
        </w:rPr>
      </w:pPr>
      <w:r w:rsidRPr="00E32D4D">
        <w:rPr>
          <w:color w:val="auto"/>
        </w:rPr>
        <w:t>učestalost neuspješnih mms poruka u 95% slučajeva&lt; 50 %</w:t>
      </w:r>
    </w:p>
    <w:p w:rsidR="00E32D4D" w:rsidRPr="00E32D4D" w:rsidRDefault="00E32D4D" w:rsidP="00E32D4D">
      <w:pPr>
        <w:pStyle w:val="ListParagraph"/>
        <w:numPr>
          <w:ilvl w:val="0"/>
          <w:numId w:val="6"/>
        </w:numPr>
        <w:spacing w:after="0" w:line="240" w:lineRule="auto"/>
        <w:rPr>
          <w:color w:val="auto"/>
        </w:rPr>
      </w:pPr>
      <w:r w:rsidRPr="00E32D4D">
        <w:rPr>
          <w:color w:val="auto"/>
        </w:rPr>
        <w:t>vrijeme prenosa mms poruke u 95% slučajeva &lt;5 minuta WCDMA, &lt;5 minuta GSM</w:t>
      </w:r>
    </w:p>
    <w:p w:rsidR="000A1BFC" w:rsidRPr="00E32D4D" w:rsidRDefault="00E32D4D" w:rsidP="00E32D4D">
      <w:pPr>
        <w:pStyle w:val="ListParagraph"/>
        <w:numPr>
          <w:ilvl w:val="0"/>
          <w:numId w:val="6"/>
        </w:numPr>
        <w:spacing w:after="0" w:line="240" w:lineRule="auto"/>
        <w:rPr>
          <w:color w:val="auto"/>
        </w:rPr>
      </w:pPr>
      <w:r w:rsidRPr="00E32D4D">
        <w:rPr>
          <w:color w:val="auto"/>
        </w:rPr>
        <w:t xml:space="preserve">učestalost neuspješnih uspostavljenih poziva u </w:t>
      </w:r>
      <w:r w:rsidR="00A31558">
        <w:rPr>
          <w:color w:val="auto"/>
        </w:rPr>
        <w:t xml:space="preserve">mobilnoj </w:t>
      </w:r>
      <w:r w:rsidRPr="00E32D4D">
        <w:rPr>
          <w:color w:val="auto"/>
        </w:rPr>
        <w:t>mreži &lt; 4%</w:t>
      </w:r>
      <w:r>
        <w:rPr>
          <w:color w:val="auto"/>
        </w:rPr>
        <w:t>.</w:t>
      </w:r>
    </w:p>
    <w:p w:rsidR="00181648" w:rsidRPr="00181648" w:rsidRDefault="00181648" w:rsidP="00181648">
      <w:pPr>
        <w:spacing w:after="0" w:line="240" w:lineRule="auto"/>
        <w:ind w:left="0" w:firstLine="0"/>
        <w:rPr>
          <w:rFonts w:cs="Tahoma"/>
          <w:color w:val="333333"/>
          <w:szCs w:val="16"/>
        </w:rPr>
      </w:pPr>
      <w:r w:rsidRPr="00181648">
        <w:rPr>
          <w:rFonts w:cs="Tahoma"/>
          <w:color w:val="333333"/>
          <w:szCs w:val="16"/>
        </w:rPr>
        <w:t>Mtel</w:t>
      </w:r>
      <w:r>
        <w:rPr>
          <w:rFonts w:cs="Tahoma"/>
          <w:color w:val="333333"/>
          <w:szCs w:val="16"/>
        </w:rPr>
        <w:t xml:space="preserve"> će u cilju</w:t>
      </w:r>
      <w:r w:rsidRPr="00181648">
        <w:rPr>
          <w:rFonts w:cs="Tahoma"/>
          <w:color w:val="333333"/>
          <w:szCs w:val="16"/>
        </w:rPr>
        <w:t xml:space="preserve"> nesmetanog i kvalitetnog korišćenja usluge</w:t>
      </w:r>
      <w:r>
        <w:rPr>
          <w:rFonts w:cs="Tahoma"/>
          <w:color w:val="333333"/>
          <w:szCs w:val="16"/>
        </w:rPr>
        <w:t>, obezbjediti</w:t>
      </w:r>
      <w:r w:rsidRPr="00181648">
        <w:rPr>
          <w:rFonts w:cs="Tahoma"/>
          <w:color w:val="333333"/>
          <w:szCs w:val="16"/>
        </w:rPr>
        <w:t xml:space="preserve"> Korisniku podršku</w:t>
      </w:r>
      <w:r>
        <w:rPr>
          <w:rFonts w:cs="Tahoma"/>
          <w:color w:val="333333"/>
          <w:szCs w:val="16"/>
        </w:rPr>
        <w:t xml:space="preserve"> i održavanje, koje</w:t>
      </w:r>
      <w:r w:rsidRPr="00181648">
        <w:rPr>
          <w:rFonts w:cs="Tahoma"/>
          <w:color w:val="333333"/>
          <w:szCs w:val="16"/>
        </w:rPr>
        <w:t xml:space="preserve"> </w:t>
      </w:r>
      <w:r>
        <w:rPr>
          <w:rFonts w:cs="Tahoma"/>
          <w:color w:val="333333"/>
          <w:szCs w:val="16"/>
        </w:rPr>
        <w:t>Korisnik može dobiti besplatnim pozivom na broj 1600.</w:t>
      </w:r>
    </w:p>
    <w:p w:rsidR="00181648" w:rsidRPr="00181648" w:rsidRDefault="00181648" w:rsidP="00181648">
      <w:pPr>
        <w:spacing w:after="0" w:line="240" w:lineRule="auto"/>
        <w:ind w:left="0" w:firstLine="0"/>
        <w:rPr>
          <w:rFonts w:cs="Tahoma"/>
          <w:color w:val="333333"/>
          <w:szCs w:val="16"/>
        </w:rPr>
      </w:pPr>
      <w:r w:rsidRPr="00181648">
        <w:rPr>
          <w:rFonts w:cs="Tahoma"/>
          <w:color w:val="333333"/>
          <w:szCs w:val="16"/>
        </w:rPr>
        <w:t>Korisnik je dužan da blagovremeno prijavljuje smetnje</w:t>
      </w:r>
      <w:r w:rsidR="007809CB">
        <w:rPr>
          <w:rFonts w:cs="Tahoma"/>
          <w:color w:val="333333"/>
          <w:szCs w:val="16"/>
        </w:rPr>
        <w:t xml:space="preserve"> pozivom</w:t>
      </w:r>
      <w:r>
        <w:rPr>
          <w:rFonts w:cs="Tahoma"/>
          <w:color w:val="333333"/>
          <w:szCs w:val="16"/>
        </w:rPr>
        <w:t xml:space="preserve"> </w:t>
      </w:r>
      <w:r w:rsidRPr="00181648">
        <w:rPr>
          <w:rFonts w:cs="Tahoma"/>
          <w:color w:val="333333"/>
          <w:szCs w:val="16"/>
        </w:rPr>
        <w:t xml:space="preserve"> na broj iz prethodnog stava, koji je dostupan 24</w:t>
      </w:r>
      <w:r>
        <w:rPr>
          <w:rFonts w:cs="Tahoma"/>
          <w:color w:val="333333"/>
          <w:szCs w:val="16"/>
        </w:rPr>
        <w:t xml:space="preserve"> </w:t>
      </w:r>
      <w:r w:rsidR="007809CB">
        <w:rPr>
          <w:rFonts w:cs="Tahoma"/>
          <w:color w:val="333333"/>
          <w:szCs w:val="16"/>
        </w:rPr>
        <w:t>časa 7 dana u sedmici</w:t>
      </w:r>
      <w:r w:rsidRPr="00181648">
        <w:rPr>
          <w:rFonts w:cs="Tahoma"/>
          <w:color w:val="333333"/>
          <w:szCs w:val="16"/>
        </w:rPr>
        <w:t xml:space="preserve"> za pomoć u rješavanju problema.</w:t>
      </w:r>
    </w:p>
    <w:p w:rsidR="00760971" w:rsidRPr="00260CCF" w:rsidRDefault="00760971" w:rsidP="00760971">
      <w:pPr>
        <w:spacing w:after="0" w:line="240" w:lineRule="auto"/>
        <w:ind w:left="0" w:firstLine="0"/>
        <w:rPr>
          <w:rFonts w:cs="Tahoma"/>
          <w:color w:val="333333"/>
          <w:szCs w:val="16"/>
        </w:rPr>
      </w:pPr>
    </w:p>
    <w:p w:rsidR="00B178AF" w:rsidRPr="00260CCF" w:rsidRDefault="00B178AF" w:rsidP="00760971">
      <w:pPr>
        <w:spacing w:after="0" w:line="240" w:lineRule="auto"/>
        <w:ind w:left="0" w:firstLine="0"/>
        <w:rPr>
          <w:rFonts w:cs="Tahoma"/>
          <w:color w:val="333333"/>
          <w:szCs w:val="16"/>
        </w:rPr>
      </w:pPr>
    </w:p>
    <w:p w:rsidR="00687783" w:rsidRPr="00260CCF" w:rsidRDefault="00687783" w:rsidP="00687783">
      <w:pPr>
        <w:spacing w:after="77" w:line="246" w:lineRule="auto"/>
        <w:ind w:left="-900" w:right="-15" w:firstLine="0"/>
        <w:jc w:val="center"/>
      </w:pPr>
      <w:r w:rsidRPr="00260CCF">
        <w:t>Član 5.</w:t>
      </w:r>
    </w:p>
    <w:p w:rsidR="00687783" w:rsidRPr="00260CCF" w:rsidRDefault="00012A3D" w:rsidP="00687783">
      <w:pPr>
        <w:spacing w:after="177"/>
        <w:ind w:left="-900" w:firstLine="0"/>
      </w:pPr>
      <w:r>
        <w:t>Pretplatnik</w:t>
      </w:r>
      <w:r w:rsidR="00687783" w:rsidRPr="00260CCF">
        <w:t xml:space="preserve">u Box paketa se, omogućava korišćenje </w:t>
      </w:r>
      <w:r w:rsidR="002512E0" w:rsidRPr="00260CCF">
        <w:t>usluge</w:t>
      </w:r>
      <w:r w:rsidR="00E32D4D">
        <w:t xml:space="preserve"> </w:t>
      </w:r>
      <w:r w:rsidR="00687783" w:rsidRPr="00260CCF">
        <w:t xml:space="preserve">TV </w:t>
      </w:r>
      <w:r w:rsidR="002512E0" w:rsidRPr="00260CCF">
        <w:t>otvorenog tipa (Osnovni paket</w:t>
      </w:r>
      <w:r w:rsidR="00A27D96">
        <w:t>/Osnovni mini paket</w:t>
      </w:r>
      <w:r w:rsidR="002512E0" w:rsidRPr="00260CCF">
        <w:t>)</w:t>
      </w:r>
      <w:r w:rsidR="00687783" w:rsidRPr="00260CCF">
        <w:t xml:space="preserve">. Tokom perioda važenja Ugovora, </w:t>
      </w:r>
      <w:r>
        <w:t>Pretplatnik</w:t>
      </w:r>
      <w:r w:rsidR="00687783" w:rsidRPr="00260CCF">
        <w:t xml:space="preserve"> se po slobodnom izboru može opred</w:t>
      </w:r>
      <w:r w:rsidR="000A1BFC">
        <w:t>ij</w:t>
      </w:r>
      <w:r w:rsidR="00687783" w:rsidRPr="00260CCF">
        <w:t>eliti za korišćenje jednog ili više dodatnih pak</w:t>
      </w:r>
      <w:r w:rsidR="00E32D4D">
        <w:t xml:space="preserve">eta televizijskih programa za </w:t>
      </w:r>
      <w:r w:rsidR="00687783" w:rsidRPr="00260CCF">
        <w:t>TV uslugu</w:t>
      </w:r>
      <w:r w:rsidR="000A1BFC">
        <w:t xml:space="preserve"> iz ponude MTEL-a</w:t>
      </w:r>
      <w:r w:rsidR="00687783" w:rsidRPr="00260CCF">
        <w:t>, u kom slučaju se m</w:t>
      </w:r>
      <w:r w:rsidR="000A1BFC">
        <w:t>j</w:t>
      </w:r>
      <w:r w:rsidR="00687783" w:rsidRPr="00260CCF">
        <w:t>esečna naknada z</w:t>
      </w:r>
      <w:r w:rsidR="00E32D4D">
        <w:t xml:space="preserve">a korišćenje Izabranih paketa </w:t>
      </w:r>
      <w:r w:rsidR="00687783" w:rsidRPr="00260CCF">
        <w:t xml:space="preserve">TV usluge posebno prikazuje na računu </w:t>
      </w:r>
      <w:r>
        <w:t>Pretplatnik</w:t>
      </w:r>
      <w:r w:rsidR="00687783" w:rsidRPr="00260CCF">
        <w:t>a, i obračunava u skladu sa važećim c</w:t>
      </w:r>
      <w:r w:rsidR="000A1BFC">
        <w:t>jenovnikom MTEL-a</w:t>
      </w:r>
      <w:r w:rsidR="00687783" w:rsidRPr="00260CCF">
        <w:t xml:space="preserve">. </w:t>
      </w:r>
    </w:p>
    <w:p w:rsidR="00687783" w:rsidRPr="00260CCF" w:rsidRDefault="000A1BFC" w:rsidP="00687783">
      <w:pPr>
        <w:spacing w:after="177"/>
        <w:ind w:left="-900" w:firstLine="0"/>
      </w:pPr>
      <w:r>
        <w:t>MTEL</w:t>
      </w:r>
      <w:r w:rsidR="00687783" w:rsidRPr="00260CCF">
        <w:t xml:space="preserve"> zadržava pravo prom</w:t>
      </w:r>
      <w:r>
        <w:t>j</w:t>
      </w:r>
      <w:r w:rsidR="00687783" w:rsidRPr="00260CCF">
        <w:t>ene broja dodatnih pak</w:t>
      </w:r>
      <w:r w:rsidR="00E32D4D">
        <w:t xml:space="preserve">eta televizijskih programa za </w:t>
      </w:r>
      <w:r w:rsidR="00687783" w:rsidRPr="00260CCF">
        <w:t>TV uslugu kroz uvođenje novih paketa, povlačenje iz ponude pojedinih paketa ili njihovu zam</w:t>
      </w:r>
      <w:r>
        <w:t>j</w:t>
      </w:r>
      <w:r w:rsidR="00687783" w:rsidRPr="00260CCF">
        <w:t>enu.</w:t>
      </w:r>
    </w:p>
    <w:p w:rsidR="00687783" w:rsidRPr="00260CCF" w:rsidRDefault="000A1BFC" w:rsidP="00687783">
      <w:pPr>
        <w:spacing w:after="177"/>
        <w:ind w:left="-900" w:firstLine="0"/>
      </w:pPr>
      <w:r>
        <w:t>MTEL</w:t>
      </w:r>
      <w:r w:rsidR="00687783" w:rsidRPr="00260CCF">
        <w:t xml:space="preserve"> zadržava pravo prom</w:t>
      </w:r>
      <w:r w:rsidR="0018254E">
        <w:t>j</w:t>
      </w:r>
      <w:r w:rsidR="00687783" w:rsidRPr="00260CCF">
        <w:t>ene kanala koji sačinjavaju pak</w:t>
      </w:r>
      <w:r w:rsidR="00CD0898">
        <w:t xml:space="preserve">ete televizijskih programa za </w:t>
      </w:r>
      <w:r w:rsidR="00687783" w:rsidRPr="00260CCF">
        <w:t>TV uslugu, uz obavezu da Osnovni pa</w:t>
      </w:r>
      <w:r w:rsidR="00CD0898">
        <w:t xml:space="preserve">ket televizijskih programa za </w:t>
      </w:r>
      <w:r w:rsidR="00687783" w:rsidRPr="00260CCF">
        <w:t>TV uslugu u s</w:t>
      </w:r>
      <w:r w:rsidR="002512E0" w:rsidRPr="00260CCF">
        <w:t xml:space="preserve">vakom trenutku sadrži </w:t>
      </w:r>
      <w:r w:rsidR="002512E0" w:rsidRPr="0018254E">
        <w:t xml:space="preserve">najmanje </w:t>
      </w:r>
      <w:r w:rsidR="00BA0456">
        <w:t>____</w:t>
      </w:r>
      <w:r w:rsidR="00687783" w:rsidRPr="00260CCF">
        <w:t xml:space="preserve"> kanala.</w:t>
      </w:r>
    </w:p>
    <w:p w:rsidR="008D421E" w:rsidRDefault="00012A3D" w:rsidP="00687783">
      <w:pPr>
        <w:spacing w:after="0" w:line="240" w:lineRule="auto"/>
        <w:ind w:left="-902" w:firstLine="0"/>
      </w:pPr>
      <w:r>
        <w:t>Pretplatnik</w:t>
      </w:r>
      <w:r w:rsidR="00687783" w:rsidRPr="00260CCF">
        <w:t xml:space="preserve"> može, bez ograničenja i bez naknade, izvršiti prom</w:t>
      </w:r>
      <w:r w:rsidR="000A1BFC">
        <w:t>j</w:t>
      </w:r>
      <w:r w:rsidR="00CD0898">
        <w:t xml:space="preserve">enu Izabranih paketa </w:t>
      </w:r>
      <w:r w:rsidR="00687783" w:rsidRPr="00260CCF">
        <w:t>usluge</w:t>
      </w:r>
      <w:r w:rsidR="00CD0898">
        <w:t xml:space="preserve"> Box</w:t>
      </w:r>
      <w:r w:rsidR="00687783" w:rsidRPr="00260CCF">
        <w:t xml:space="preserve"> sa niže na višu m</w:t>
      </w:r>
      <w:r w:rsidR="000A1BFC">
        <w:t>j</w:t>
      </w:r>
      <w:r w:rsidR="00687783" w:rsidRPr="00260CCF">
        <w:t>esečnu naknadu utvrđenu važećim c</w:t>
      </w:r>
      <w:r w:rsidR="000A1BFC">
        <w:t>jenovnikom MTEL-a</w:t>
      </w:r>
      <w:r w:rsidR="00687783" w:rsidRPr="00260CCF">
        <w:t xml:space="preserve">. </w:t>
      </w:r>
    </w:p>
    <w:p w:rsidR="00687783" w:rsidRDefault="008D421E" w:rsidP="00687783">
      <w:pPr>
        <w:spacing w:after="0" w:line="240" w:lineRule="auto"/>
        <w:ind w:left="-902" w:firstLine="0"/>
      </w:pPr>
      <w:r w:rsidRPr="008D421E">
        <w:t>MTEL ima pravo da vrši izmjenu ili ukidanje korisničkog paketa, u kom slučaju će PRETPLATNIKU ponuditi drugi paket sličnih karakteristika ili povoljniji paket</w:t>
      </w:r>
    </w:p>
    <w:p w:rsidR="008D421E" w:rsidRPr="00260CCF" w:rsidRDefault="008D421E" w:rsidP="00687783">
      <w:pPr>
        <w:spacing w:after="0" w:line="240" w:lineRule="auto"/>
        <w:ind w:left="-902" w:firstLine="0"/>
        <w:rPr>
          <w:color w:val="FF0000"/>
        </w:rPr>
      </w:pPr>
    </w:p>
    <w:p w:rsidR="00A418C6" w:rsidRPr="00260CCF" w:rsidRDefault="00A418C6" w:rsidP="00687783">
      <w:pPr>
        <w:ind w:left="0" w:firstLine="0"/>
      </w:pPr>
    </w:p>
    <w:p w:rsidR="00E116AC" w:rsidRPr="00260CCF" w:rsidRDefault="00D62F7C" w:rsidP="00E116AC">
      <w:pPr>
        <w:spacing w:after="77" w:line="246" w:lineRule="auto"/>
        <w:ind w:left="-900" w:right="-15" w:firstLine="0"/>
        <w:jc w:val="center"/>
      </w:pPr>
      <w:r w:rsidRPr="00260CCF">
        <w:t xml:space="preserve">Član </w:t>
      </w:r>
      <w:r w:rsidR="00687783" w:rsidRPr="00260CCF">
        <w:t>6</w:t>
      </w:r>
      <w:r w:rsidR="00401B55" w:rsidRPr="00260CCF">
        <w:t>.</w:t>
      </w:r>
    </w:p>
    <w:p w:rsidR="00401B55" w:rsidRPr="00260CCF" w:rsidRDefault="00012A3D" w:rsidP="00401B55">
      <w:pPr>
        <w:spacing w:after="177"/>
        <w:ind w:left="-900" w:firstLine="0"/>
      </w:pPr>
      <w:r>
        <w:t>Pretplatnik</w:t>
      </w:r>
      <w:r w:rsidR="003734CE" w:rsidRPr="00260CCF">
        <w:t xml:space="preserve"> se obavezuje da </w:t>
      </w:r>
      <w:r w:rsidR="000A1BFC">
        <w:t>MTEL-</w:t>
      </w:r>
      <w:r w:rsidR="003734CE" w:rsidRPr="00260CCF">
        <w:t xml:space="preserve">u, </w:t>
      </w:r>
      <w:r w:rsidR="00C707AF" w:rsidRPr="00260CCF">
        <w:t>uredno i blagovremeno, u roku naz</w:t>
      </w:r>
      <w:r w:rsidR="00401B55" w:rsidRPr="00260CCF">
        <w:t>načenom na računu, plaća c</w:t>
      </w:r>
      <w:r w:rsidR="000A1BFC">
        <w:t>ij</w:t>
      </w:r>
      <w:r w:rsidR="00401B55" w:rsidRPr="00260CCF">
        <w:t>enu m</w:t>
      </w:r>
      <w:r w:rsidR="000A1BFC">
        <w:t>j</w:t>
      </w:r>
      <w:r w:rsidR="00401B55" w:rsidRPr="00260CCF">
        <w:t>esečne naknade za korišćen</w:t>
      </w:r>
      <w:r w:rsidR="00EE09B5" w:rsidRPr="00260CCF">
        <w:t xml:space="preserve">je </w:t>
      </w:r>
      <w:r w:rsidR="002A7098" w:rsidRPr="00260CCF">
        <w:t>Box paket</w:t>
      </w:r>
      <w:r w:rsidR="00EE09B5" w:rsidRPr="00260CCF">
        <w:t>a</w:t>
      </w:r>
      <w:r w:rsidR="00401B55" w:rsidRPr="00260CCF">
        <w:t xml:space="preserve">. </w:t>
      </w:r>
    </w:p>
    <w:p w:rsidR="00617AFD" w:rsidRPr="00260CCF" w:rsidRDefault="00012A3D" w:rsidP="00401B55">
      <w:pPr>
        <w:ind w:left="-900" w:firstLine="0"/>
      </w:pPr>
      <w:r>
        <w:t>Pretplatnik</w:t>
      </w:r>
      <w:r w:rsidR="003734CE" w:rsidRPr="00260CCF">
        <w:t xml:space="preserve"> se obavezuje da </w:t>
      </w:r>
      <w:r w:rsidR="000A1BFC">
        <w:t>MTEL-</w:t>
      </w:r>
      <w:r w:rsidR="003734CE" w:rsidRPr="00260CCF">
        <w:t xml:space="preserve">u, </w:t>
      </w:r>
      <w:r w:rsidR="00C707AF" w:rsidRPr="00260CCF">
        <w:t>uredno i blagovremeno, u roku naz</w:t>
      </w:r>
      <w:r w:rsidR="00401B55" w:rsidRPr="00260CCF">
        <w:t xml:space="preserve">načenom na računu, </w:t>
      </w:r>
      <w:r w:rsidR="00141CF4" w:rsidRPr="00260CCF">
        <w:t>nakon utroš</w:t>
      </w:r>
      <w:r w:rsidR="00260CCF">
        <w:t>ka besplatnih</w:t>
      </w:r>
      <w:r w:rsidR="00A433F2">
        <w:t xml:space="preserve"> resursa</w:t>
      </w:r>
      <w:r w:rsidR="00141CF4" w:rsidRPr="00260CCF">
        <w:t>, uključenih u m</w:t>
      </w:r>
      <w:r w:rsidR="000A1BFC">
        <w:t>j</w:t>
      </w:r>
      <w:r w:rsidR="00141CF4" w:rsidRPr="00260CCF">
        <w:t xml:space="preserve">esečnu naknadu za </w:t>
      </w:r>
      <w:r w:rsidR="002A7098" w:rsidRPr="00260CCF">
        <w:t>Box paket</w:t>
      </w:r>
      <w:r w:rsidR="00141CF4" w:rsidRPr="00260CCF">
        <w:t xml:space="preserve">, </w:t>
      </w:r>
      <w:r w:rsidR="003055E2">
        <w:t xml:space="preserve">u skladu sa članom 2 Ugovora, </w:t>
      </w:r>
      <w:r w:rsidR="00401B55" w:rsidRPr="00260CCF">
        <w:t>plaća</w:t>
      </w:r>
      <w:r w:rsidR="00617AFD" w:rsidRPr="00260CCF">
        <w:t>:</w:t>
      </w:r>
    </w:p>
    <w:p w:rsidR="00401B55" w:rsidRPr="00260CCF" w:rsidRDefault="00617AFD" w:rsidP="00401B55">
      <w:pPr>
        <w:ind w:left="-900" w:firstLine="0"/>
      </w:pPr>
      <w:r w:rsidRPr="00260CCF">
        <w:t>-</w:t>
      </w:r>
      <w:r w:rsidR="00401B55" w:rsidRPr="00260CCF">
        <w:t xml:space="preserve"> c</w:t>
      </w:r>
      <w:r w:rsidR="000A1BFC">
        <w:t>ij</w:t>
      </w:r>
      <w:r w:rsidR="00401B55" w:rsidRPr="00260CCF">
        <w:t xml:space="preserve">enu za ostvareni saobraćaj preko </w:t>
      </w:r>
      <w:r w:rsidR="001C747B" w:rsidRPr="00260CCF">
        <w:t>Fiksne linije</w:t>
      </w:r>
      <w:r w:rsidR="0018254E">
        <w:t>;</w:t>
      </w:r>
    </w:p>
    <w:p w:rsidR="00144BF5" w:rsidRPr="00260CCF" w:rsidRDefault="00617AFD" w:rsidP="00144BF5">
      <w:pPr>
        <w:ind w:left="-900" w:firstLine="0"/>
      </w:pPr>
      <w:r w:rsidRPr="00260CCF">
        <w:t>- c</w:t>
      </w:r>
      <w:r w:rsidR="000A1BFC">
        <w:t>ij</w:t>
      </w:r>
      <w:r w:rsidRPr="00260CCF">
        <w:t>en</w:t>
      </w:r>
      <w:r w:rsidR="001C747B" w:rsidRPr="00260CCF">
        <w:t>u za ostvareni saobraćaj preko M</w:t>
      </w:r>
      <w:r w:rsidRPr="00260CCF">
        <w:t>obilne linije</w:t>
      </w:r>
      <w:r w:rsidR="0018254E">
        <w:t>;</w:t>
      </w:r>
    </w:p>
    <w:p w:rsidR="008E0B24" w:rsidRPr="00D435F4" w:rsidRDefault="008E0B24" w:rsidP="008E0B24">
      <w:pPr>
        <w:spacing w:after="0" w:line="240" w:lineRule="auto"/>
        <w:ind w:left="-902" w:firstLine="0"/>
      </w:pPr>
      <w:r w:rsidRPr="00FC314B">
        <w:t>C</w:t>
      </w:r>
      <w:r w:rsidR="000A1BFC">
        <w:t>ij</w:t>
      </w:r>
      <w:r w:rsidRPr="00FC314B">
        <w:t>ene iz prethodnih stavova, utvrđene su c</w:t>
      </w:r>
      <w:r w:rsidR="000A1BFC">
        <w:t>j</w:t>
      </w:r>
      <w:r w:rsidRPr="00FC314B">
        <w:t xml:space="preserve">enovnikom </w:t>
      </w:r>
      <w:r w:rsidR="000A1BFC">
        <w:t>MTEL-</w:t>
      </w:r>
      <w:r w:rsidRPr="00FC314B">
        <w:t xml:space="preserve">a </w:t>
      </w:r>
      <w:r w:rsidR="00CD0898">
        <w:t>i važećo</w:t>
      </w:r>
      <w:r w:rsidRPr="00FC314B">
        <w:t xml:space="preserve">m </w:t>
      </w:r>
      <w:r w:rsidR="00CD0898">
        <w:t xml:space="preserve">Ponudom </w:t>
      </w:r>
      <w:r w:rsidR="0018254E">
        <w:t>na dan zaključenja Ugovora;</w:t>
      </w:r>
    </w:p>
    <w:p w:rsidR="00144BF5" w:rsidRPr="00260CCF" w:rsidRDefault="00144BF5" w:rsidP="00144BF5">
      <w:pPr>
        <w:spacing w:after="0" w:line="240" w:lineRule="auto"/>
        <w:ind w:left="-902" w:firstLine="0"/>
      </w:pPr>
    </w:p>
    <w:p w:rsidR="004E1744" w:rsidRPr="00260CCF" w:rsidRDefault="000A1BFC" w:rsidP="00144BF5">
      <w:pPr>
        <w:spacing w:after="0" w:line="240" w:lineRule="auto"/>
        <w:ind w:left="-902" w:firstLine="0"/>
      </w:pPr>
      <w:r>
        <w:t>MTEL</w:t>
      </w:r>
      <w:r w:rsidR="004E1744" w:rsidRPr="00260CCF">
        <w:t xml:space="preserve"> </w:t>
      </w:r>
      <w:r w:rsidR="00012A3D">
        <w:t>Pretplatnik</w:t>
      </w:r>
      <w:r w:rsidR="004E1744" w:rsidRPr="00260CCF">
        <w:t>u ispostavlja objedinjeni račun sa specifikacijom</w:t>
      </w:r>
      <w:r w:rsidR="00144BF5" w:rsidRPr="00260CCF">
        <w:t xml:space="preserve"> usluga za </w:t>
      </w:r>
      <w:r w:rsidR="002A7098" w:rsidRPr="00260CCF">
        <w:t>Box paket</w:t>
      </w:r>
      <w:r w:rsidR="00144BF5" w:rsidRPr="00260CCF">
        <w:t>.</w:t>
      </w:r>
    </w:p>
    <w:p w:rsidR="00144BF5" w:rsidRPr="00260CCF" w:rsidRDefault="00144BF5" w:rsidP="00144BF5">
      <w:pPr>
        <w:spacing w:after="0" w:line="240" w:lineRule="auto"/>
        <w:ind w:left="-902" w:firstLine="0"/>
      </w:pPr>
    </w:p>
    <w:p w:rsidR="00EF5327" w:rsidRDefault="00401B55" w:rsidP="00401B55">
      <w:pPr>
        <w:spacing w:after="90"/>
        <w:ind w:left="-900" w:firstLine="0"/>
      </w:pPr>
      <w:r w:rsidRPr="00260CCF">
        <w:t xml:space="preserve">Ukoliko </w:t>
      </w:r>
      <w:r w:rsidR="00012A3D">
        <w:t>Pretplatnik</w:t>
      </w:r>
      <w:r w:rsidRPr="00260CCF">
        <w:t xml:space="preserve"> ne</w:t>
      </w:r>
      <w:r w:rsidR="00C707AF" w:rsidRPr="00260CCF">
        <w:t xml:space="preserve"> izvrši plaćanje računa u roku na</w:t>
      </w:r>
      <w:r w:rsidRPr="00260CCF">
        <w:t xml:space="preserve">značenom na računu, </w:t>
      </w:r>
      <w:r w:rsidR="000A1BFC">
        <w:t>MTEL</w:t>
      </w:r>
      <w:r w:rsidRPr="00260CCF">
        <w:t xml:space="preserve"> ima pravo da </w:t>
      </w:r>
      <w:r w:rsidR="00012A3D">
        <w:t>Pretplatnik</w:t>
      </w:r>
      <w:r w:rsidRPr="00260CCF">
        <w:t xml:space="preserve">u </w:t>
      </w:r>
      <w:r w:rsidR="00144BF5" w:rsidRPr="00260CCF">
        <w:t xml:space="preserve">zaračuna zakonsku zateznu kamatu i </w:t>
      </w:r>
      <w:r w:rsidRPr="00260CCF">
        <w:t xml:space="preserve">privremeno obustavi pružanje </w:t>
      </w:r>
      <w:r w:rsidR="00144BF5" w:rsidRPr="00260CCF">
        <w:t>Usluga</w:t>
      </w:r>
      <w:r w:rsidRPr="00260CCF">
        <w:t xml:space="preserve"> </w:t>
      </w:r>
      <w:r w:rsidR="002A7098" w:rsidRPr="00260CCF">
        <w:t>Box paket</w:t>
      </w:r>
      <w:r w:rsidR="00BC7C38" w:rsidRPr="00260CCF">
        <w:t>a</w:t>
      </w:r>
      <w:r w:rsidR="00EF5327">
        <w:t>.</w:t>
      </w:r>
      <w:r w:rsidRPr="00260CCF">
        <w:t xml:space="preserve"> </w:t>
      </w:r>
    </w:p>
    <w:p w:rsidR="0013466E" w:rsidRDefault="0013466E" w:rsidP="00401B55">
      <w:pPr>
        <w:spacing w:after="90"/>
        <w:ind w:left="-900" w:firstLine="0"/>
      </w:pPr>
      <w:r>
        <w:t>MTEL će korisniku koji nije blagovremeno izmirio račun, u roku od 5 dana od dana dostavljanja obavještenja ograničiti pružanje usluge BOX paketa.</w:t>
      </w:r>
    </w:p>
    <w:p w:rsidR="00401B55" w:rsidRDefault="00EF5327" w:rsidP="00401B55">
      <w:pPr>
        <w:spacing w:after="90"/>
        <w:ind w:left="-900" w:firstLine="0"/>
        <w:rPr>
          <w:szCs w:val="16"/>
        </w:rPr>
      </w:pPr>
      <w:r w:rsidRPr="001E6936">
        <w:rPr>
          <w:szCs w:val="16"/>
        </w:rPr>
        <w:t>MTEL će u skladu sa sv</w:t>
      </w:r>
      <w:r>
        <w:rPr>
          <w:szCs w:val="16"/>
        </w:rPr>
        <w:t>ojim  procedurama trajno isključiti odnosno prekinu</w:t>
      </w:r>
      <w:r w:rsidRPr="001E6936">
        <w:rPr>
          <w:szCs w:val="16"/>
        </w:rPr>
        <w:t>ti sa pružanjem svih Usluga, najkasnije sa danom isticanja minimalnog perioda trajanja ugovora. Danom prekida pružanja svih Usluga Ugovor se smatra raskinutim i Pretplatnik je u obavezi da izmiri sva  zaostala dugovanja i nadoknadi št</w:t>
      </w:r>
      <w:r>
        <w:rPr>
          <w:szCs w:val="16"/>
        </w:rPr>
        <w:t>etu MTEL-u u skladu sa članom 9 Ugovora.</w:t>
      </w:r>
    </w:p>
    <w:p w:rsidR="00286360" w:rsidRDefault="00286360" w:rsidP="00401B55">
      <w:pPr>
        <w:spacing w:after="90"/>
        <w:ind w:left="-900" w:firstLine="0"/>
      </w:pPr>
    </w:p>
    <w:p w:rsidR="00EF5327" w:rsidRPr="00260CCF" w:rsidRDefault="00EF5327" w:rsidP="00401B55">
      <w:pPr>
        <w:spacing w:after="90"/>
        <w:ind w:left="-900" w:firstLine="0"/>
      </w:pPr>
    </w:p>
    <w:p w:rsidR="0010098C" w:rsidRPr="00260CCF" w:rsidRDefault="0090511D" w:rsidP="0010098C">
      <w:pPr>
        <w:spacing w:after="77" w:line="246" w:lineRule="auto"/>
        <w:ind w:left="-900" w:right="-15" w:firstLine="0"/>
        <w:jc w:val="center"/>
      </w:pPr>
      <w:r w:rsidRPr="00260CCF">
        <w:t xml:space="preserve">Član </w:t>
      </w:r>
      <w:r w:rsidR="00687783" w:rsidRPr="00260CCF">
        <w:t>7</w:t>
      </w:r>
      <w:r w:rsidR="00D62F7C" w:rsidRPr="00260CCF">
        <w:t>.</w:t>
      </w:r>
    </w:p>
    <w:p w:rsidR="0010098C" w:rsidRPr="00260CCF" w:rsidRDefault="0010098C" w:rsidP="007C4048">
      <w:pPr>
        <w:spacing w:after="120" w:line="240" w:lineRule="auto"/>
        <w:ind w:left="-851" w:firstLine="5"/>
        <w:rPr>
          <w:rFonts w:cs="Arial"/>
          <w:szCs w:val="16"/>
        </w:rPr>
      </w:pPr>
      <w:r w:rsidRPr="00260CCF">
        <w:rPr>
          <w:rFonts w:cs="Arial"/>
          <w:szCs w:val="16"/>
          <w:lang w:val="sr-Cyrl-CS"/>
        </w:rPr>
        <w:t>Oprem</w:t>
      </w:r>
      <w:r w:rsidRPr="00260CCF">
        <w:rPr>
          <w:rFonts w:cs="Arial"/>
          <w:szCs w:val="16"/>
        </w:rPr>
        <w:t>u</w:t>
      </w:r>
      <w:r w:rsidRPr="00260CCF">
        <w:rPr>
          <w:rFonts w:cs="Arial"/>
          <w:szCs w:val="16"/>
          <w:lang w:val="sr-Cyrl-CS"/>
        </w:rPr>
        <w:t xml:space="preserve"> koju </w:t>
      </w:r>
      <w:r w:rsidR="000A1BFC">
        <w:rPr>
          <w:rFonts w:cs="Arial"/>
          <w:szCs w:val="16"/>
          <w:lang w:val="sr-Cyrl-CS"/>
        </w:rPr>
        <w:t>MTEL</w:t>
      </w:r>
      <w:r w:rsidR="00BC7C38" w:rsidRPr="00260CCF">
        <w:rPr>
          <w:rFonts w:cs="Arial"/>
          <w:szCs w:val="16"/>
        </w:rPr>
        <w:t xml:space="preserve"> </w:t>
      </w:r>
      <w:r w:rsidRPr="00260CCF">
        <w:rPr>
          <w:rFonts w:cs="Arial"/>
          <w:szCs w:val="16"/>
          <w:lang w:val="sr-Cyrl-CS"/>
        </w:rPr>
        <w:t>obezb</w:t>
      </w:r>
      <w:r w:rsidR="00C868E8">
        <w:rPr>
          <w:rFonts w:cs="Arial"/>
          <w:szCs w:val="16"/>
        </w:rPr>
        <w:t>j</w:t>
      </w:r>
      <w:r w:rsidRPr="00260CCF">
        <w:rPr>
          <w:rFonts w:cs="Arial"/>
          <w:szCs w:val="16"/>
          <w:lang w:val="sr-Cyrl-CS"/>
        </w:rPr>
        <w:t>eđuje</w:t>
      </w:r>
      <w:r w:rsidR="00BC7C38" w:rsidRPr="00260CCF">
        <w:rPr>
          <w:rFonts w:cs="Arial"/>
          <w:szCs w:val="16"/>
        </w:rPr>
        <w:t xml:space="preserve"> </w:t>
      </w:r>
      <w:r w:rsidR="00012A3D">
        <w:rPr>
          <w:rFonts w:cs="Arial"/>
          <w:szCs w:val="16"/>
        </w:rPr>
        <w:t>Pretplatnik</w:t>
      </w:r>
      <w:r w:rsidR="00BC7C38" w:rsidRPr="00260CCF">
        <w:rPr>
          <w:rFonts w:cs="Arial"/>
          <w:szCs w:val="16"/>
        </w:rPr>
        <w:t xml:space="preserve">u za </w:t>
      </w:r>
      <w:r w:rsidR="002A7098" w:rsidRPr="00260CCF">
        <w:rPr>
          <w:rFonts w:cs="Arial"/>
          <w:szCs w:val="16"/>
        </w:rPr>
        <w:t>Box paket</w:t>
      </w:r>
      <w:r w:rsidRPr="00260CCF">
        <w:rPr>
          <w:rFonts w:cs="Arial"/>
          <w:szCs w:val="16"/>
          <w:lang w:val="sr-Cyrl-CS"/>
        </w:rPr>
        <w:t xml:space="preserve"> </w:t>
      </w:r>
      <w:r w:rsidRPr="00260CCF">
        <w:rPr>
          <w:rFonts w:cs="Arial"/>
          <w:szCs w:val="16"/>
        </w:rPr>
        <w:t>čine</w:t>
      </w:r>
      <w:r w:rsidR="00A978F0" w:rsidRPr="00260CCF">
        <w:rPr>
          <w:rFonts w:cs="Arial"/>
          <w:szCs w:val="16"/>
          <w:lang w:val="sr-Cyrl-CS"/>
        </w:rPr>
        <w:t>:</w:t>
      </w:r>
      <w:r w:rsidR="00A978F0" w:rsidRPr="00260CCF">
        <w:rPr>
          <w:rFonts w:cs="Arial"/>
          <w:szCs w:val="16"/>
        </w:rPr>
        <w:t xml:space="preserve"> </w:t>
      </w:r>
      <w:r w:rsidR="00C868E8" w:rsidRPr="0018254E">
        <w:rPr>
          <w:rFonts w:cs="Arial"/>
          <w:szCs w:val="16"/>
        </w:rPr>
        <w:t>Set top box i</w:t>
      </w:r>
      <w:r w:rsidR="00A978F0" w:rsidRPr="0018254E">
        <w:rPr>
          <w:rFonts w:cs="Arial"/>
          <w:szCs w:val="16"/>
        </w:rPr>
        <w:t xml:space="preserve"> </w:t>
      </w:r>
      <w:r w:rsidR="00C868E8" w:rsidRPr="0018254E">
        <w:rPr>
          <w:rFonts w:cs="Arial"/>
          <w:szCs w:val="16"/>
          <w:lang w:val="sr-Cyrl-CS"/>
        </w:rPr>
        <w:t xml:space="preserve">modem </w:t>
      </w:r>
      <w:r w:rsidR="0010523B" w:rsidRPr="0018254E">
        <w:rPr>
          <w:rFonts w:cs="Arial"/>
          <w:szCs w:val="16"/>
        </w:rPr>
        <w:t>(</w:t>
      </w:r>
      <w:r w:rsidR="0010523B" w:rsidRPr="00260CCF">
        <w:rPr>
          <w:rFonts w:cs="Arial"/>
          <w:szCs w:val="16"/>
        </w:rPr>
        <w:t>u daljem tekstu</w:t>
      </w:r>
      <w:r w:rsidR="0018254E">
        <w:rPr>
          <w:rFonts w:cs="Arial"/>
          <w:szCs w:val="16"/>
        </w:rPr>
        <w:t>:</w:t>
      </w:r>
      <w:r w:rsidR="0010523B" w:rsidRPr="00260CCF">
        <w:rPr>
          <w:rFonts w:cs="Arial"/>
          <w:szCs w:val="16"/>
        </w:rPr>
        <w:t xml:space="preserve"> Oprema)</w:t>
      </w:r>
      <w:r w:rsidRPr="00260CCF">
        <w:rPr>
          <w:rFonts w:cs="Arial"/>
          <w:szCs w:val="16"/>
          <w:lang w:val="sr-Cyrl-CS"/>
        </w:rPr>
        <w:t>.</w:t>
      </w:r>
    </w:p>
    <w:p w:rsidR="0010098C" w:rsidRPr="00260CCF" w:rsidRDefault="00012A3D" w:rsidP="0010098C">
      <w:pPr>
        <w:spacing w:after="120" w:line="240" w:lineRule="auto"/>
        <w:ind w:left="-851" w:firstLine="5"/>
        <w:rPr>
          <w:rFonts w:cs="Arial"/>
          <w:szCs w:val="16"/>
          <w:lang w:val="sr-Cyrl-CS"/>
        </w:rPr>
      </w:pPr>
      <w:r>
        <w:rPr>
          <w:rFonts w:cs="Arial"/>
          <w:szCs w:val="16"/>
          <w:lang w:val="sr-Cyrl-CS"/>
        </w:rPr>
        <w:t>Pretplatnik</w:t>
      </w:r>
      <w:r w:rsidR="0010098C" w:rsidRPr="00260CCF">
        <w:rPr>
          <w:rFonts w:cs="Arial"/>
          <w:szCs w:val="16"/>
          <w:lang w:val="sr-Cyrl-CS"/>
        </w:rPr>
        <w:t xml:space="preserve"> je upoznat da Oprema </w:t>
      </w:r>
      <w:r w:rsidR="00C868E8">
        <w:rPr>
          <w:rFonts w:cs="Arial"/>
          <w:szCs w:val="16"/>
          <w:lang w:val="sr-Cyrl-CS"/>
        </w:rPr>
        <w:t>ostaj</w:t>
      </w:r>
      <w:r w:rsidR="00C868E8">
        <w:rPr>
          <w:rFonts w:cs="Arial"/>
          <w:szCs w:val="16"/>
        </w:rPr>
        <w:t>e</w:t>
      </w:r>
      <w:r w:rsidR="0010098C" w:rsidRPr="00260CCF">
        <w:rPr>
          <w:rFonts w:cs="Arial"/>
          <w:szCs w:val="16"/>
          <w:lang w:val="sr-Cyrl-CS"/>
        </w:rPr>
        <w:t xml:space="preserve"> isključivo u vlasništvu </w:t>
      </w:r>
      <w:r w:rsidR="000A1BFC">
        <w:rPr>
          <w:rFonts w:cs="Arial"/>
          <w:szCs w:val="16"/>
          <w:lang w:val="sr-Cyrl-CS"/>
        </w:rPr>
        <w:t>MTEL</w:t>
      </w:r>
      <w:r w:rsidR="0010098C" w:rsidRPr="00260CCF">
        <w:rPr>
          <w:rFonts w:cs="Arial"/>
          <w:szCs w:val="16"/>
          <w:lang w:val="sr-Cyrl-CS"/>
        </w:rPr>
        <w:t xml:space="preserve">a i da po </w:t>
      </w:r>
      <w:r w:rsidR="00D978A2" w:rsidRPr="00260CCF">
        <w:rPr>
          <w:rFonts w:cs="Arial"/>
          <w:szCs w:val="16"/>
        </w:rPr>
        <w:t>U</w:t>
      </w:r>
      <w:r w:rsidR="0010098C" w:rsidRPr="00260CCF">
        <w:rPr>
          <w:rFonts w:cs="Arial"/>
          <w:szCs w:val="16"/>
          <w:lang w:val="sr-Cyrl-CS"/>
        </w:rPr>
        <w:t xml:space="preserve">govoru </w:t>
      </w:r>
      <w:r>
        <w:rPr>
          <w:rFonts w:cs="Arial"/>
          <w:szCs w:val="16"/>
          <w:lang w:val="sr-Cyrl-CS"/>
        </w:rPr>
        <w:t>Pretplatnik</w:t>
      </w:r>
      <w:r w:rsidR="0010098C" w:rsidRPr="00260CCF">
        <w:rPr>
          <w:rFonts w:cs="Arial"/>
          <w:szCs w:val="16"/>
          <w:lang w:val="sr-Cyrl-CS"/>
        </w:rPr>
        <w:t xml:space="preserve"> ima samo pravo korišćenja</w:t>
      </w:r>
      <w:r w:rsidR="003D215D">
        <w:rPr>
          <w:rFonts w:cs="Arial"/>
          <w:szCs w:val="16"/>
        </w:rPr>
        <w:t xml:space="preserve"> </w:t>
      </w:r>
      <w:r w:rsidR="008E0B24">
        <w:rPr>
          <w:rFonts w:cs="Arial"/>
          <w:szCs w:val="16"/>
        </w:rPr>
        <w:t>Opreme</w:t>
      </w:r>
      <w:r w:rsidR="0010098C" w:rsidRPr="00260CCF">
        <w:rPr>
          <w:rFonts w:cs="Arial"/>
          <w:szCs w:val="16"/>
          <w:lang w:val="sr-Cyrl-CS"/>
        </w:rPr>
        <w:t>, bez mogućnosti prenošenja prava korišćenja na treća lica po bilo kom osnovu i/ili omogućavanja trećim licima da koris</w:t>
      </w:r>
      <w:r w:rsidR="00C868E8">
        <w:rPr>
          <w:rFonts w:cs="Arial"/>
          <w:szCs w:val="16"/>
          <w:lang w:val="sr-Cyrl-CS"/>
        </w:rPr>
        <w:t>te kapacitete ili resurse javne</w:t>
      </w:r>
      <w:r w:rsidR="00C868E8">
        <w:rPr>
          <w:rFonts w:cs="Arial"/>
          <w:szCs w:val="16"/>
        </w:rPr>
        <w:t xml:space="preserve"> elektronske </w:t>
      </w:r>
      <w:r w:rsidR="00797201">
        <w:rPr>
          <w:rFonts w:cs="Arial"/>
          <w:szCs w:val="16"/>
        </w:rPr>
        <w:t>kom</w:t>
      </w:r>
      <w:r w:rsidR="0010098C" w:rsidRPr="00260CCF">
        <w:rPr>
          <w:rFonts w:cs="Arial"/>
          <w:szCs w:val="16"/>
          <w:lang w:val="sr-Cyrl-CS"/>
        </w:rPr>
        <w:t xml:space="preserve">unikacione mreže </w:t>
      </w:r>
      <w:r w:rsidR="000A1BFC">
        <w:rPr>
          <w:rFonts w:cs="Arial"/>
          <w:szCs w:val="16"/>
          <w:lang w:val="sr-Cyrl-CS"/>
        </w:rPr>
        <w:t>MTEL</w:t>
      </w:r>
      <w:r w:rsidR="00797201" w:rsidRPr="006D7680">
        <w:rPr>
          <w:rFonts w:cs="Arial"/>
          <w:szCs w:val="16"/>
        </w:rPr>
        <w:t>-</w:t>
      </w:r>
      <w:r w:rsidR="0010098C" w:rsidRPr="00260CCF">
        <w:rPr>
          <w:rFonts w:cs="Arial"/>
          <w:szCs w:val="16"/>
          <w:lang w:val="sr-Cyrl-CS"/>
        </w:rPr>
        <w:t xml:space="preserve">a, koji su </w:t>
      </w:r>
      <w:r>
        <w:rPr>
          <w:rFonts w:cs="Arial"/>
          <w:szCs w:val="16"/>
          <w:lang w:val="sr-Cyrl-CS"/>
        </w:rPr>
        <w:t>Pretplatnik</w:t>
      </w:r>
      <w:r w:rsidR="0010098C" w:rsidRPr="00260CCF">
        <w:rPr>
          <w:rFonts w:cs="Arial"/>
          <w:szCs w:val="16"/>
          <w:lang w:val="sr-Cyrl-CS"/>
        </w:rPr>
        <w:t xml:space="preserve">u dostupni korišćenjem </w:t>
      </w:r>
      <w:r w:rsidR="00321F75" w:rsidRPr="00260CCF">
        <w:rPr>
          <w:rFonts w:cs="Arial"/>
          <w:szCs w:val="16"/>
        </w:rPr>
        <w:t>U</w:t>
      </w:r>
      <w:r w:rsidR="0010098C" w:rsidRPr="00260CCF">
        <w:rPr>
          <w:rFonts w:cs="Arial"/>
          <w:szCs w:val="16"/>
          <w:lang w:val="sr-Cyrl-CS"/>
        </w:rPr>
        <w:t xml:space="preserve">sluga </w:t>
      </w:r>
      <w:r w:rsidR="002A7098" w:rsidRPr="00260CCF">
        <w:rPr>
          <w:rFonts w:cs="Arial"/>
          <w:szCs w:val="16"/>
          <w:lang w:val="sr-Cyrl-CS"/>
        </w:rPr>
        <w:t>Box paket</w:t>
      </w:r>
      <w:r w:rsidR="00BC7C38" w:rsidRPr="00260CCF">
        <w:rPr>
          <w:rFonts w:cs="Arial"/>
          <w:szCs w:val="16"/>
        </w:rPr>
        <w:t>a</w:t>
      </w:r>
      <w:r w:rsidR="008E0B24">
        <w:rPr>
          <w:rFonts w:cs="Arial"/>
          <w:szCs w:val="16"/>
        </w:rPr>
        <w:t xml:space="preserve"> preko Opreme</w:t>
      </w:r>
      <w:r w:rsidR="0010098C" w:rsidRPr="00260CCF">
        <w:rPr>
          <w:rFonts w:cs="Arial"/>
          <w:szCs w:val="16"/>
          <w:lang w:val="sr-Cyrl-CS"/>
        </w:rPr>
        <w:t>.</w:t>
      </w:r>
    </w:p>
    <w:p w:rsidR="0010098C" w:rsidRPr="00260CCF" w:rsidRDefault="00012A3D" w:rsidP="0010098C">
      <w:pPr>
        <w:spacing w:after="120" w:line="240" w:lineRule="auto"/>
        <w:ind w:left="-851" w:firstLine="5"/>
        <w:rPr>
          <w:rFonts w:cs="Arial"/>
          <w:szCs w:val="16"/>
          <w:lang w:val="sr-Cyrl-CS"/>
        </w:rPr>
      </w:pPr>
      <w:r>
        <w:rPr>
          <w:rFonts w:cs="Arial"/>
          <w:szCs w:val="16"/>
          <w:lang w:val="sr-Cyrl-CS"/>
        </w:rPr>
        <w:t>Pretplatnik</w:t>
      </w:r>
      <w:r w:rsidR="0010098C" w:rsidRPr="00260CCF">
        <w:rPr>
          <w:rFonts w:cs="Arial"/>
          <w:szCs w:val="16"/>
          <w:lang w:val="sr-Cyrl-CS"/>
        </w:rPr>
        <w:t xml:space="preserve"> je dužan da po prestanku važenja </w:t>
      </w:r>
      <w:r w:rsidR="00511DBD" w:rsidRPr="00260CCF">
        <w:rPr>
          <w:rFonts w:cs="Arial"/>
          <w:szCs w:val="16"/>
        </w:rPr>
        <w:t>U</w:t>
      </w:r>
      <w:r w:rsidR="0010098C" w:rsidRPr="00260CCF">
        <w:rPr>
          <w:rFonts w:cs="Arial"/>
          <w:szCs w:val="16"/>
          <w:lang w:val="sr-Cyrl-CS"/>
        </w:rPr>
        <w:t xml:space="preserve">govora po bilo kom osnovu, Opremu vrati </w:t>
      </w:r>
      <w:r w:rsidR="000A1BFC">
        <w:rPr>
          <w:rFonts w:cs="Arial"/>
          <w:szCs w:val="16"/>
          <w:lang w:val="sr-Cyrl-CS"/>
        </w:rPr>
        <w:t>MTEL</w:t>
      </w:r>
      <w:r w:rsidR="00C30D3A">
        <w:rPr>
          <w:rFonts w:cs="Arial"/>
          <w:szCs w:val="16"/>
        </w:rPr>
        <w:t>-</w:t>
      </w:r>
      <w:r w:rsidR="0010098C" w:rsidRPr="00260CCF">
        <w:rPr>
          <w:rFonts w:cs="Arial"/>
          <w:szCs w:val="16"/>
          <w:lang w:val="sr-Cyrl-CS"/>
        </w:rPr>
        <w:t>u u</w:t>
      </w:r>
      <w:r w:rsidR="003734CE" w:rsidRPr="00260CCF">
        <w:rPr>
          <w:rFonts w:cs="Arial"/>
          <w:szCs w:val="16"/>
          <w:lang w:val="sr-Cyrl-CS"/>
        </w:rPr>
        <w:t xml:space="preserve"> ispravnom stanju u roku od </w:t>
      </w:r>
      <w:r w:rsidR="00D240B3" w:rsidRPr="00260CCF">
        <w:rPr>
          <w:rFonts w:cs="Arial"/>
          <w:szCs w:val="16"/>
        </w:rPr>
        <w:t>8</w:t>
      </w:r>
      <w:r w:rsidR="00D240B3" w:rsidRPr="00260CCF">
        <w:rPr>
          <w:rFonts w:cs="Arial"/>
          <w:szCs w:val="16"/>
          <w:lang w:val="sr-Cyrl-CS"/>
        </w:rPr>
        <w:t xml:space="preserve"> </w:t>
      </w:r>
      <w:r w:rsidR="0010098C" w:rsidRPr="00260CCF">
        <w:rPr>
          <w:rFonts w:cs="Arial"/>
          <w:szCs w:val="16"/>
          <w:lang w:val="sr-Cyrl-CS"/>
        </w:rPr>
        <w:t>dana.</w:t>
      </w:r>
    </w:p>
    <w:p w:rsidR="00687783" w:rsidRDefault="00687783" w:rsidP="0018254E">
      <w:pPr>
        <w:spacing w:after="120" w:line="240" w:lineRule="auto"/>
        <w:rPr>
          <w:rFonts w:cs="Arial"/>
          <w:strike/>
          <w:szCs w:val="16"/>
        </w:rPr>
      </w:pPr>
    </w:p>
    <w:p w:rsidR="00BA0456" w:rsidRDefault="00BA0456" w:rsidP="0018254E">
      <w:pPr>
        <w:spacing w:after="120" w:line="240" w:lineRule="auto"/>
        <w:rPr>
          <w:rFonts w:cs="Arial"/>
          <w:strike/>
          <w:szCs w:val="16"/>
        </w:rPr>
      </w:pPr>
    </w:p>
    <w:p w:rsidR="00BA0456" w:rsidRPr="0018254E" w:rsidRDefault="00BA0456" w:rsidP="0018254E">
      <w:pPr>
        <w:spacing w:after="120" w:line="240" w:lineRule="auto"/>
        <w:rPr>
          <w:rFonts w:cs="Arial"/>
          <w:strike/>
          <w:szCs w:val="16"/>
        </w:rPr>
      </w:pPr>
    </w:p>
    <w:p w:rsidR="0010098C" w:rsidRPr="00260CCF" w:rsidRDefault="00561337" w:rsidP="0010098C">
      <w:pPr>
        <w:spacing w:after="77" w:line="246" w:lineRule="auto"/>
        <w:ind w:left="-900" w:right="-15" w:firstLine="0"/>
        <w:jc w:val="center"/>
      </w:pPr>
      <w:r w:rsidRPr="00260CCF">
        <w:t>Član 8</w:t>
      </w:r>
      <w:r w:rsidR="0010098C" w:rsidRPr="00260CCF">
        <w:t>.</w:t>
      </w:r>
    </w:p>
    <w:p w:rsidR="00D62F7C" w:rsidRPr="00260CCF" w:rsidRDefault="00012A3D" w:rsidP="007C4048">
      <w:pPr>
        <w:spacing w:after="120" w:line="240" w:lineRule="auto"/>
        <w:ind w:left="-851" w:firstLine="5"/>
        <w:rPr>
          <w:rFonts w:cs="Arial"/>
          <w:szCs w:val="16"/>
        </w:rPr>
      </w:pPr>
      <w:r>
        <w:rPr>
          <w:rFonts w:cs="Arial"/>
          <w:szCs w:val="16"/>
          <w:lang w:val="sr-Cyrl-CS"/>
        </w:rPr>
        <w:t>Pretplatnik</w:t>
      </w:r>
      <w:r w:rsidR="00D62F7C" w:rsidRPr="00260CCF">
        <w:rPr>
          <w:rFonts w:cs="Arial"/>
          <w:szCs w:val="16"/>
          <w:lang w:val="sr-Cyrl-CS"/>
        </w:rPr>
        <w:t xml:space="preserve"> je saglasan da </w:t>
      </w:r>
      <w:r w:rsidR="000A1BFC">
        <w:rPr>
          <w:rFonts w:cs="Arial"/>
          <w:szCs w:val="16"/>
          <w:lang w:val="sr-Cyrl-CS"/>
        </w:rPr>
        <w:t>MTEL</w:t>
      </w:r>
      <w:r w:rsidR="00D62F7C" w:rsidRPr="00260CCF">
        <w:rPr>
          <w:rFonts w:cs="Arial"/>
          <w:szCs w:val="16"/>
          <w:lang w:val="sr-Cyrl-CS"/>
        </w:rPr>
        <w:t xml:space="preserve"> ima pravo da m</w:t>
      </w:r>
      <w:r w:rsidR="00C30D3A">
        <w:rPr>
          <w:rFonts w:cs="Arial"/>
          <w:szCs w:val="16"/>
        </w:rPr>
        <w:t>ij</w:t>
      </w:r>
      <w:r w:rsidR="00D62F7C" w:rsidRPr="00260CCF">
        <w:rPr>
          <w:rFonts w:cs="Arial"/>
          <w:szCs w:val="16"/>
          <w:lang w:val="sr-Cyrl-CS"/>
        </w:rPr>
        <w:t xml:space="preserve">enja </w:t>
      </w:r>
      <w:r w:rsidR="00D62F7C" w:rsidRPr="00260CCF">
        <w:rPr>
          <w:rFonts w:cs="Arial"/>
          <w:szCs w:val="16"/>
        </w:rPr>
        <w:t>c</w:t>
      </w:r>
      <w:r w:rsidR="00C30D3A">
        <w:rPr>
          <w:rFonts w:cs="Arial"/>
          <w:szCs w:val="16"/>
        </w:rPr>
        <w:t>j</w:t>
      </w:r>
      <w:r w:rsidR="00D62F7C" w:rsidRPr="00260CCF">
        <w:rPr>
          <w:rFonts w:cs="Arial"/>
          <w:szCs w:val="16"/>
        </w:rPr>
        <w:t xml:space="preserve">enovnik svojih usluga, uključujući </w:t>
      </w:r>
      <w:r w:rsidR="00D62F7C" w:rsidRPr="00260CCF">
        <w:rPr>
          <w:rFonts w:cs="Arial"/>
          <w:szCs w:val="16"/>
          <w:lang w:val="sr-Cyrl-CS"/>
        </w:rPr>
        <w:t>c</w:t>
      </w:r>
      <w:r w:rsidR="00C30D3A">
        <w:rPr>
          <w:rFonts w:cs="Arial"/>
          <w:szCs w:val="16"/>
        </w:rPr>
        <w:t>ij</w:t>
      </w:r>
      <w:r w:rsidR="00D62F7C" w:rsidRPr="00260CCF">
        <w:rPr>
          <w:rFonts w:cs="Arial"/>
          <w:szCs w:val="16"/>
          <w:lang w:val="sr-Cyrl-CS"/>
        </w:rPr>
        <w:t xml:space="preserve">ene </w:t>
      </w:r>
      <w:r w:rsidR="009D5CB3" w:rsidRPr="00260CCF">
        <w:rPr>
          <w:rFonts w:cs="Arial"/>
          <w:szCs w:val="16"/>
        </w:rPr>
        <w:t xml:space="preserve">korišćenja </w:t>
      </w:r>
      <w:r w:rsidR="002A7098" w:rsidRPr="00260CCF">
        <w:rPr>
          <w:rFonts w:cs="Arial"/>
          <w:szCs w:val="16"/>
        </w:rPr>
        <w:t>Box paket</w:t>
      </w:r>
      <w:r w:rsidR="009D5CB3" w:rsidRPr="00260CCF">
        <w:rPr>
          <w:rFonts w:cs="Arial"/>
          <w:szCs w:val="16"/>
        </w:rPr>
        <w:t xml:space="preserve">a, kao i </w:t>
      </w:r>
      <w:r w:rsidR="00321F75" w:rsidRPr="00260CCF">
        <w:rPr>
          <w:rFonts w:cs="Arial"/>
          <w:szCs w:val="16"/>
        </w:rPr>
        <w:t>U</w:t>
      </w:r>
      <w:r w:rsidR="009D5CB3" w:rsidRPr="00260CCF">
        <w:rPr>
          <w:rFonts w:cs="Arial"/>
          <w:szCs w:val="16"/>
        </w:rPr>
        <w:t>sluga</w:t>
      </w:r>
      <w:r w:rsidR="003734CE" w:rsidRPr="00260CCF">
        <w:rPr>
          <w:rFonts w:cs="Arial"/>
          <w:szCs w:val="16"/>
        </w:rPr>
        <w:t xml:space="preserve"> </w:t>
      </w:r>
      <w:r w:rsidR="002A7098" w:rsidRPr="00260CCF">
        <w:rPr>
          <w:rFonts w:cs="Arial"/>
          <w:szCs w:val="16"/>
        </w:rPr>
        <w:t>Box paket</w:t>
      </w:r>
      <w:r w:rsidR="009D5CB3" w:rsidRPr="00260CCF">
        <w:rPr>
          <w:rFonts w:cs="Arial"/>
          <w:szCs w:val="16"/>
        </w:rPr>
        <w:t>a iz Ugovora</w:t>
      </w:r>
      <w:r w:rsidR="00D62F7C" w:rsidRPr="00260CCF">
        <w:rPr>
          <w:rFonts w:cs="Arial"/>
          <w:szCs w:val="16"/>
        </w:rPr>
        <w:t xml:space="preserve">, </w:t>
      </w:r>
      <w:r w:rsidR="00D62F7C" w:rsidRPr="00260CCF">
        <w:rPr>
          <w:rFonts w:cs="Arial"/>
          <w:szCs w:val="16"/>
          <w:lang w:val="sr-Cyrl-CS"/>
        </w:rPr>
        <w:t xml:space="preserve">druge </w:t>
      </w:r>
      <w:r w:rsidR="00D978A2" w:rsidRPr="00260CCF">
        <w:rPr>
          <w:rFonts w:cs="Arial"/>
          <w:szCs w:val="16"/>
        </w:rPr>
        <w:t>uslove pružanja usluga iz U</w:t>
      </w:r>
      <w:r w:rsidR="00D62F7C" w:rsidRPr="00260CCF">
        <w:rPr>
          <w:rFonts w:cs="Arial"/>
          <w:szCs w:val="16"/>
        </w:rPr>
        <w:t xml:space="preserve">govora, </w:t>
      </w:r>
      <w:r w:rsidR="009D5CB3" w:rsidRPr="00260CCF">
        <w:rPr>
          <w:rFonts w:cs="Arial"/>
          <w:szCs w:val="16"/>
          <w:lang w:val="sr-Cyrl-CS"/>
        </w:rPr>
        <w:t xml:space="preserve">odnosno </w:t>
      </w:r>
      <w:r w:rsidR="00A6736E" w:rsidRPr="00260CCF">
        <w:rPr>
          <w:rFonts w:cs="Arial"/>
          <w:szCs w:val="16"/>
        </w:rPr>
        <w:t>O</w:t>
      </w:r>
      <w:r w:rsidR="00D62F7C" w:rsidRPr="00260CCF">
        <w:rPr>
          <w:rFonts w:cs="Arial"/>
          <w:szCs w:val="16"/>
          <w:lang w:val="sr-Cyrl-CS"/>
        </w:rPr>
        <w:t xml:space="preserve">pšte uslove </w:t>
      </w:r>
      <w:r w:rsidR="00D62F7C" w:rsidRPr="00260CCF">
        <w:rPr>
          <w:rFonts w:cs="Arial"/>
          <w:szCs w:val="16"/>
        </w:rPr>
        <w:t xml:space="preserve">za pružanje usluga </w:t>
      </w:r>
      <w:r w:rsidR="000A1BFC">
        <w:rPr>
          <w:rFonts w:cs="Arial"/>
          <w:szCs w:val="16"/>
        </w:rPr>
        <w:t>MTEL</w:t>
      </w:r>
      <w:r w:rsidR="00C30D3A">
        <w:rPr>
          <w:rFonts w:cs="Arial"/>
          <w:szCs w:val="16"/>
        </w:rPr>
        <w:t>-</w:t>
      </w:r>
      <w:r w:rsidR="00D62F7C" w:rsidRPr="00260CCF">
        <w:rPr>
          <w:rFonts w:cs="Arial"/>
          <w:szCs w:val="16"/>
        </w:rPr>
        <w:t xml:space="preserve">a, pri čemu je </w:t>
      </w:r>
      <w:r w:rsidR="000A1BFC">
        <w:rPr>
          <w:rFonts w:cs="Arial"/>
          <w:szCs w:val="16"/>
        </w:rPr>
        <w:t>MTEL</w:t>
      </w:r>
      <w:r w:rsidR="00D62F7C" w:rsidRPr="00260CCF">
        <w:rPr>
          <w:rFonts w:cs="Arial"/>
          <w:szCs w:val="16"/>
        </w:rPr>
        <w:t xml:space="preserve"> dužan da o tim prom</w:t>
      </w:r>
      <w:r w:rsidR="00C30D3A">
        <w:rPr>
          <w:rFonts w:cs="Arial"/>
          <w:szCs w:val="16"/>
        </w:rPr>
        <w:t>j</w:t>
      </w:r>
      <w:r w:rsidR="00D62F7C" w:rsidRPr="00260CCF">
        <w:rPr>
          <w:rFonts w:cs="Arial"/>
          <w:szCs w:val="16"/>
        </w:rPr>
        <w:t>enama obav</w:t>
      </w:r>
      <w:r w:rsidR="0018254E">
        <w:rPr>
          <w:rFonts w:cs="Arial"/>
          <w:szCs w:val="16"/>
        </w:rPr>
        <w:t>ij</w:t>
      </w:r>
      <w:r w:rsidR="00D62F7C" w:rsidRPr="00260CCF">
        <w:rPr>
          <w:rFonts w:cs="Arial"/>
          <w:szCs w:val="16"/>
        </w:rPr>
        <w:t xml:space="preserve">esti </w:t>
      </w:r>
      <w:r>
        <w:rPr>
          <w:rFonts w:cs="Arial"/>
          <w:szCs w:val="16"/>
        </w:rPr>
        <w:t>Pretplatnik</w:t>
      </w:r>
      <w:r w:rsidR="00D62F7C" w:rsidRPr="00260CCF">
        <w:rPr>
          <w:rFonts w:cs="Arial"/>
          <w:szCs w:val="16"/>
        </w:rPr>
        <w:t>a m</w:t>
      </w:r>
      <w:r w:rsidR="00C30D3A">
        <w:rPr>
          <w:rFonts w:cs="Arial"/>
          <w:szCs w:val="16"/>
        </w:rPr>
        <w:t>j</w:t>
      </w:r>
      <w:r w:rsidR="00D62F7C" w:rsidRPr="00260CCF">
        <w:rPr>
          <w:rFonts w:cs="Arial"/>
          <w:szCs w:val="16"/>
        </w:rPr>
        <w:t>esec dana unapr</w:t>
      </w:r>
      <w:r w:rsidR="0018254E">
        <w:rPr>
          <w:rFonts w:cs="Arial"/>
          <w:szCs w:val="16"/>
        </w:rPr>
        <w:t>ij</w:t>
      </w:r>
      <w:r w:rsidR="00D62F7C" w:rsidRPr="00260CCF">
        <w:rPr>
          <w:rFonts w:cs="Arial"/>
          <w:szCs w:val="16"/>
        </w:rPr>
        <w:t>ed</w:t>
      </w:r>
      <w:r w:rsidR="008E0B24" w:rsidRPr="00A1683A">
        <w:rPr>
          <w:rFonts w:cs="Arial"/>
          <w:szCs w:val="16"/>
        </w:rPr>
        <w:t>,</w:t>
      </w:r>
      <w:r w:rsidR="00DE17E9" w:rsidRPr="00DE17E9">
        <w:rPr>
          <w:rFonts w:ascii="Calibri" w:eastAsia="Calibri" w:hAnsi="Calibri" w:cs="Times New Roman"/>
          <w:color w:val="auto"/>
          <w:sz w:val="20"/>
          <w:szCs w:val="20"/>
          <w:lang w:val="en-US" w:eastAsia="en-US"/>
        </w:rPr>
        <w:t xml:space="preserve"> </w:t>
      </w:r>
      <w:r w:rsidR="00DE17E9">
        <w:rPr>
          <w:rFonts w:ascii="Calibri" w:eastAsia="Calibri" w:hAnsi="Calibri" w:cs="Times New Roman"/>
          <w:color w:val="auto"/>
          <w:sz w:val="20"/>
          <w:szCs w:val="20"/>
          <w:lang w:val="en-US" w:eastAsia="en-US"/>
        </w:rPr>
        <w:t>putem</w:t>
      </w:r>
      <w:r w:rsidR="00DE17E9" w:rsidRPr="00DE17E9">
        <w:rPr>
          <w:rFonts w:ascii="Calibri" w:eastAsia="Calibri" w:hAnsi="Calibri" w:cs="Times New Roman"/>
          <w:color w:val="auto"/>
          <w:sz w:val="20"/>
          <w:szCs w:val="20"/>
          <w:lang w:val="en-US" w:eastAsia="en-US"/>
        </w:rPr>
        <w:t xml:space="preserve"> sredstava informisanja, neposrednim obavještavanjem, pisanim obavještenjem uz poslednji račun, preko internet prezentacije, </w:t>
      </w:r>
      <w:r w:rsidR="00DE17E9">
        <w:rPr>
          <w:rFonts w:ascii="Calibri" w:eastAsia="Calibri" w:hAnsi="Calibri" w:cs="Times New Roman"/>
          <w:color w:val="auto"/>
          <w:sz w:val="20"/>
          <w:szCs w:val="20"/>
          <w:lang w:val="en-US" w:eastAsia="en-US"/>
        </w:rPr>
        <w:t>preko internog (info) kanala ili</w:t>
      </w:r>
      <w:r w:rsidR="00DE17E9" w:rsidRPr="00DE17E9">
        <w:rPr>
          <w:rFonts w:ascii="Calibri" w:eastAsia="Calibri" w:hAnsi="Calibri" w:cs="Times New Roman"/>
          <w:color w:val="auto"/>
          <w:sz w:val="20"/>
          <w:szCs w:val="20"/>
          <w:lang w:val="en-US" w:eastAsia="en-US"/>
        </w:rPr>
        <w:t xml:space="preserve"> na drugi način</w:t>
      </w:r>
      <w:r w:rsidR="00DE17E9">
        <w:rPr>
          <w:rFonts w:ascii="Calibri" w:eastAsia="Calibri" w:hAnsi="Calibri" w:cs="Times New Roman"/>
          <w:color w:val="auto"/>
          <w:sz w:val="20"/>
          <w:szCs w:val="20"/>
          <w:lang w:val="en-US" w:eastAsia="en-US"/>
        </w:rPr>
        <w:t>.</w:t>
      </w:r>
      <w:r w:rsidR="00E6670C" w:rsidRPr="00E6670C">
        <w:rPr>
          <w:szCs w:val="16"/>
        </w:rPr>
        <w:t xml:space="preserve"> </w:t>
      </w:r>
      <w:r w:rsidR="00E6670C" w:rsidRPr="001E6936">
        <w:rPr>
          <w:szCs w:val="16"/>
        </w:rPr>
        <w:t>).</w:t>
      </w:r>
      <w:r w:rsidR="008E0B24">
        <w:rPr>
          <w:rFonts w:cs="Arial"/>
          <w:szCs w:val="16"/>
        </w:rPr>
        <w:t>.</w:t>
      </w:r>
    </w:p>
    <w:p w:rsidR="006223A0" w:rsidRPr="00FC314B" w:rsidRDefault="006223A0" w:rsidP="006223A0">
      <w:pPr>
        <w:spacing w:after="0" w:line="240" w:lineRule="auto"/>
        <w:ind w:left="-851" w:firstLine="6"/>
        <w:rPr>
          <w:rFonts w:cs="Arial"/>
          <w:szCs w:val="16"/>
        </w:rPr>
      </w:pPr>
      <w:r w:rsidRPr="00FC314B">
        <w:rPr>
          <w:rFonts w:cs="Arial"/>
          <w:szCs w:val="16"/>
        </w:rPr>
        <w:t>Ukoliko se najavljenim izm</w:t>
      </w:r>
      <w:r w:rsidR="00C30D3A">
        <w:rPr>
          <w:rFonts w:cs="Arial"/>
          <w:szCs w:val="16"/>
        </w:rPr>
        <w:t>j</w:t>
      </w:r>
      <w:r w:rsidRPr="00FC314B">
        <w:rPr>
          <w:rFonts w:cs="Arial"/>
          <w:szCs w:val="16"/>
        </w:rPr>
        <w:t>enama m</w:t>
      </w:r>
      <w:r w:rsidR="0018254E">
        <w:rPr>
          <w:rFonts w:cs="Arial"/>
          <w:szCs w:val="16"/>
        </w:rPr>
        <w:t>ij</w:t>
      </w:r>
      <w:r w:rsidRPr="00FC314B">
        <w:rPr>
          <w:rFonts w:cs="Arial"/>
          <w:szCs w:val="16"/>
        </w:rPr>
        <w:t xml:space="preserve">enjaju uslovi pod kojima je Ugovor zaključen, i to na način koji je na štetu </w:t>
      </w:r>
      <w:r w:rsidR="00012A3D">
        <w:rPr>
          <w:rFonts w:cs="Arial"/>
          <w:szCs w:val="16"/>
        </w:rPr>
        <w:t>Pretplatnik</w:t>
      </w:r>
      <w:r w:rsidRPr="00FC314B">
        <w:rPr>
          <w:rFonts w:cs="Arial"/>
          <w:szCs w:val="16"/>
        </w:rPr>
        <w:t xml:space="preserve">a,  </w:t>
      </w:r>
      <w:r w:rsidR="00012A3D">
        <w:rPr>
          <w:rFonts w:cs="Arial"/>
          <w:szCs w:val="16"/>
        </w:rPr>
        <w:t>Pretplatnik</w:t>
      </w:r>
      <w:r w:rsidRPr="00FC314B">
        <w:rPr>
          <w:rFonts w:cs="Arial"/>
          <w:szCs w:val="16"/>
        </w:rPr>
        <w:t xml:space="preserve"> ima pravo da u </w:t>
      </w:r>
      <w:r w:rsidRPr="00FC314B">
        <w:rPr>
          <w:rFonts w:cs="Arial"/>
          <w:szCs w:val="16"/>
          <w:lang w:val="sr-Cyrl-CS"/>
        </w:rPr>
        <w:t>roku od m</w:t>
      </w:r>
      <w:r w:rsidR="00C30D3A">
        <w:rPr>
          <w:rFonts w:cs="Arial"/>
          <w:szCs w:val="16"/>
        </w:rPr>
        <w:t>j</w:t>
      </w:r>
      <w:r w:rsidRPr="00FC314B">
        <w:rPr>
          <w:rFonts w:cs="Arial"/>
          <w:szCs w:val="16"/>
          <w:lang w:val="sr-Cyrl-CS"/>
        </w:rPr>
        <w:t xml:space="preserve">esec dana od dana </w:t>
      </w:r>
      <w:r w:rsidR="00795415">
        <w:rPr>
          <w:rFonts w:cs="Arial"/>
          <w:szCs w:val="16"/>
        </w:rPr>
        <w:t xml:space="preserve">prijema </w:t>
      </w:r>
      <w:r w:rsidRPr="00FC314B">
        <w:rPr>
          <w:rFonts w:cs="Arial"/>
          <w:szCs w:val="16"/>
        </w:rPr>
        <w:t>takvog obav</w:t>
      </w:r>
      <w:r w:rsidR="0018254E">
        <w:rPr>
          <w:rFonts w:cs="Arial"/>
          <w:szCs w:val="16"/>
        </w:rPr>
        <w:t>j</w:t>
      </w:r>
      <w:r w:rsidRPr="00FC314B">
        <w:rPr>
          <w:rFonts w:cs="Arial"/>
          <w:szCs w:val="16"/>
        </w:rPr>
        <w:t xml:space="preserve">eštenja, raskine Ugovor bez obaveza prema </w:t>
      </w:r>
      <w:r w:rsidR="000A1BFC">
        <w:rPr>
          <w:rFonts w:cs="Arial"/>
          <w:szCs w:val="16"/>
        </w:rPr>
        <w:t>MTEL</w:t>
      </w:r>
      <w:r w:rsidR="00C30D3A">
        <w:rPr>
          <w:rFonts w:cs="Arial"/>
          <w:szCs w:val="16"/>
        </w:rPr>
        <w:t>-</w:t>
      </w:r>
      <w:r w:rsidRPr="00FC314B">
        <w:rPr>
          <w:rFonts w:cs="Arial"/>
          <w:szCs w:val="16"/>
        </w:rPr>
        <w:t>u po osnovu pr</w:t>
      </w:r>
      <w:r w:rsidR="00C30D3A">
        <w:rPr>
          <w:rFonts w:cs="Arial"/>
          <w:szCs w:val="16"/>
        </w:rPr>
        <w:t>ije</w:t>
      </w:r>
      <w:r w:rsidRPr="00FC314B">
        <w:rPr>
          <w:rFonts w:cs="Arial"/>
          <w:szCs w:val="16"/>
        </w:rPr>
        <w:t xml:space="preserve">vremenog prestanka važenja Ugovora. </w:t>
      </w:r>
    </w:p>
    <w:p w:rsidR="00BF56DA" w:rsidRPr="00FC314B" w:rsidRDefault="00BF56DA" w:rsidP="00394075">
      <w:pPr>
        <w:spacing w:after="0" w:line="240" w:lineRule="auto"/>
        <w:ind w:left="-851" w:firstLine="6"/>
        <w:rPr>
          <w:rFonts w:cs="Arial"/>
          <w:szCs w:val="16"/>
        </w:rPr>
      </w:pPr>
    </w:p>
    <w:p w:rsidR="00587106" w:rsidRDefault="00D62F7C" w:rsidP="00394075">
      <w:pPr>
        <w:spacing w:after="0" w:line="240" w:lineRule="auto"/>
        <w:ind w:left="-851" w:firstLine="6"/>
        <w:rPr>
          <w:rFonts w:cs="Arial"/>
          <w:szCs w:val="16"/>
        </w:rPr>
      </w:pPr>
      <w:r w:rsidRPr="00FC314B">
        <w:rPr>
          <w:rFonts w:cs="Arial"/>
          <w:szCs w:val="16"/>
        </w:rPr>
        <w:t>Podaci o c</w:t>
      </w:r>
      <w:r w:rsidR="00C30D3A">
        <w:rPr>
          <w:rFonts w:cs="Arial"/>
          <w:szCs w:val="16"/>
        </w:rPr>
        <w:t>ij</w:t>
      </w:r>
      <w:r w:rsidRPr="00FC314B">
        <w:rPr>
          <w:rFonts w:cs="Arial"/>
          <w:szCs w:val="16"/>
        </w:rPr>
        <w:t xml:space="preserve">enama i ostalim uslovima korišćenja </w:t>
      </w:r>
      <w:r w:rsidR="002A7098" w:rsidRPr="00FC314B">
        <w:rPr>
          <w:rFonts w:cs="Arial"/>
          <w:szCs w:val="16"/>
        </w:rPr>
        <w:t>Box paket</w:t>
      </w:r>
      <w:r w:rsidR="00442FAE" w:rsidRPr="00FC314B">
        <w:rPr>
          <w:rFonts w:cs="Arial"/>
          <w:szCs w:val="16"/>
        </w:rPr>
        <w:t>a</w:t>
      </w:r>
      <w:r w:rsidR="009D5CB3" w:rsidRPr="00FC314B">
        <w:rPr>
          <w:rFonts w:cs="Arial"/>
          <w:szCs w:val="16"/>
        </w:rPr>
        <w:t xml:space="preserve"> mogu se dobiti na web</w:t>
      </w:r>
      <w:r w:rsidR="009D5CB3" w:rsidRPr="00260CCF">
        <w:rPr>
          <w:rFonts w:cs="Arial"/>
          <w:szCs w:val="16"/>
        </w:rPr>
        <w:t xml:space="preserve"> </w:t>
      </w:r>
      <w:r w:rsidR="00983144" w:rsidRPr="00260CCF">
        <w:rPr>
          <w:rFonts w:cs="Arial"/>
          <w:szCs w:val="16"/>
        </w:rPr>
        <w:t>sajtu</w:t>
      </w:r>
      <w:r w:rsidRPr="00260CCF">
        <w:rPr>
          <w:rFonts w:cs="Arial"/>
          <w:szCs w:val="16"/>
        </w:rPr>
        <w:t xml:space="preserve"> </w:t>
      </w:r>
      <w:r w:rsidR="000A1BFC">
        <w:rPr>
          <w:rFonts w:cs="Arial"/>
          <w:szCs w:val="16"/>
        </w:rPr>
        <w:t>MTEL</w:t>
      </w:r>
      <w:r w:rsidR="00C30D3A">
        <w:rPr>
          <w:rFonts w:cs="Arial"/>
          <w:szCs w:val="16"/>
        </w:rPr>
        <w:t>-</w:t>
      </w:r>
      <w:r w:rsidRPr="00260CCF">
        <w:rPr>
          <w:rFonts w:cs="Arial"/>
          <w:szCs w:val="16"/>
        </w:rPr>
        <w:t>a, pozivanjem korisničkog servisa</w:t>
      </w:r>
      <w:r w:rsidR="008E391B">
        <w:rPr>
          <w:rFonts w:cs="Arial"/>
          <w:szCs w:val="16"/>
        </w:rPr>
        <w:t xml:space="preserve"> na broj 1600</w:t>
      </w:r>
      <w:r w:rsidRPr="00260CCF">
        <w:rPr>
          <w:rFonts w:cs="Arial"/>
          <w:szCs w:val="16"/>
        </w:rPr>
        <w:t xml:space="preserve"> ili u poslovnicama </w:t>
      </w:r>
      <w:r w:rsidR="000A1BFC">
        <w:rPr>
          <w:rFonts w:cs="Arial"/>
          <w:szCs w:val="16"/>
        </w:rPr>
        <w:t>MTEL</w:t>
      </w:r>
      <w:r w:rsidR="00C30D3A">
        <w:rPr>
          <w:rFonts w:cs="Arial"/>
          <w:szCs w:val="16"/>
        </w:rPr>
        <w:t>-</w:t>
      </w:r>
      <w:r w:rsidRPr="00260CCF">
        <w:rPr>
          <w:rFonts w:cs="Arial"/>
          <w:szCs w:val="16"/>
        </w:rPr>
        <w:t xml:space="preserve">a. </w:t>
      </w:r>
    </w:p>
    <w:p w:rsidR="00E730AD" w:rsidRDefault="00F83581" w:rsidP="00394075">
      <w:pPr>
        <w:spacing w:after="0" w:line="240" w:lineRule="auto"/>
        <w:ind w:left="-851" w:firstLine="6"/>
        <w:rPr>
          <w:rFonts w:cs="Arial"/>
          <w:szCs w:val="16"/>
        </w:rPr>
      </w:pPr>
      <w:r>
        <w:rPr>
          <w:rFonts w:cs="Arial"/>
          <w:szCs w:val="16"/>
        </w:rPr>
        <w:t>Pretplatnik</w:t>
      </w:r>
      <w:r w:rsidRPr="00F83581">
        <w:rPr>
          <w:rFonts w:cs="Arial"/>
          <w:szCs w:val="16"/>
        </w:rPr>
        <w:t xml:space="preserve"> ima pravo prenosa svih ugovornih prava u slučaju preseljenja, pod uslovom da postoji tehnička mogućnost za priključenje na KDS. PRETPLATNIK plaća naknadu za preseljenje prema CJENOVNIKU MTEL-a</w:t>
      </w:r>
    </w:p>
    <w:p w:rsidR="00DC3155" w:rsidRDefault="00DC3155" w:rsidP="00394075">
      <w:pPr>
        <w:spacing w:after="0" w:line="240" w:lineRule="auto"/>
        <w:ind w:left="-851" w:firstLine="6"/>
        <w:rPr>
          <w:rFonts w:cs="Arial"/>
          <w:szCs w:val="16"/>
        </w:rPr>
      </w:pPr>
    </w:p>
    <w:p w:rsidR="00F83581" w:rsidRPr="00260CCF" w:rsidRDefault="00F83581" w:rsidP="00394075">
      <w:pPr>
        <w:spacing w:after="0" w:line="240" w:lineRule="auto"/>
        <w:ind w:left="-851" w:firstLine="6"/>
        <w:rPr>
          <w:rFonts w:cs="Arial"/>
          <w:szCs w:val="16"/>
        </w:rPr>
      </w:pPr>
    </w:p>
    <w:p w:rsidR="00B47109" w:rsidRPr="00260CCF" w:rsidRDefault="0090511D" w:rsidP="00B47109">
      <w:pPr>
        <w:spacing w:after="77" w:line="246" w:lineRule="auto"/>
        <w:ind w:left="-900" w:right="-15" w:firstLine="0"/>
        <w:jc w:val="center"/>
      </w:pPr>
      <w:r w:rsidRPr="00260CCF">
        <w:t xml:space="preserve">Član </w:t>
      </w:r>
      <w:r w:rsidR="00561337" w:rsidRPr="00260CCF">
        <w:t>9</w:t>
      </w:r>
      <w:r w:rsidR="00B47109" w:rsidRPr="00260CCF">
        <w:t>.</w:t>
      </w:r>
    </w:p>
    <w:p w:rsidR="00B71D44" w:rsidRDefault="00B47109" w:rsidP="00B71D44">
      <w:pPr>
        <w:spacing w:after="177"/>
        <w:ind w:left="-900" w:firstLine="0"/>
      </w:pPr>
      <w:r w:rsidRPr="00260CCF">
        <w:t xml:space="preserve"> </w:t>
      </w:r>
    </w:p>
    <w:p w:rsidR="00B71D44" w:rsidRDefault="00B71D44" w:rsidP="00B71D44">
      <w:pPr>
        <w:spacing w:after="0" w:line="240" w:lineRule="auto"/>
        <w:ind w:left="-851" w:firstLine="6"/>
        <w:rPr>
          <w:rFonts w:cs="Arial"/>
          <w:szCs w:val="16"/>
        </w:rPr>
      </w:pPr>
      <w:r w:rsidRPr="00B71D44">
        <w:rPr>
          <w:rFonts w:cs="Arial"/>
          <w:szCs w:val="16"/>
        </w:rPr>
        <w:t>Ugovor se zaključuje na</w:t>
      </w:r>
      <w:r w:rsidR="00C30D3A">
        <w:rPr>
          <w:rFonts w:cs="Arial"/>
          <w:szCs w:val="16"/>
        </w:rPr>
        <w:t xml:space="preserve"> </w:t>
      </w:r>
      <w:r w:rsidRPr="00B71D44">
        <w:rPr>
          <w:rFonts w:cs="Arial"/>
          <w:szCs w:val="16"/>
        </w:rPr>
        <w:t xml:space="preserve">određeno vrijeme za početni minimalni period važenja od 24 mjeseca. Po isteku početnog minimalnog perioda važenja Ugovor se produžava na neodređeno vrijeme, ukoliko PRETPLATNIK ne otkaže dalje važenje Ugovora, najkasnije 30 (trideset) dana prije isteka početnog perioda važenja Ugovora. </w:t>
      </w:r>
    </w:p>
    <w:p w:rsidR="00B71D44" w:rsidRDefault="00B71D44" w:rsidP="00B71D44">
      <w:pPr>
        <w:spacing w:after="0" w:line="240" w:lineRule="auto"/>
        <w:ind w:left="-851" w:firstLine="6"/>
        <w:rPr>
          <w:rFonts w:cs="Arial"/>
          <w:szCs w:val="16"/>
        </w:rPr>
      </w:pPr>
      <w:r w:rsidRPr="00B71D44">
        <w:rPr>
          <w:rFonts w:cs="Arial"/>
          <w:szCs w:val="16"/>
        </w:rPr>
        <w:t xml:space="preserve">PRETPLATNIK ima pravo na raskid pretplatničkog ugovora u bilo kojem trenutku. </w:t>
      </w:r>
    </w:p>
    <w:p w:rsidR="00B71D44" w:rsidRDefault="00B71D44" w:rsidP="00B71D44">
      <w:pPr>
        <w:spacing w:after="0" w:line="240" w:lineRule="auto"/>
        <w:ind w:left="-851" w:firstLine="6"/>
        <w:rPr>
          <w:rFonts w:cs="Arial"/>
          <w:szCs w:val="16"/>
        </w:rPr>
      </w:pPr>
      <w:r w:rsidRPr="00B71D44">
        <w:rPr>
          <w:rFonts w:cs="Arial"/>
          <w:szCs w:val="16"/>
        </w:rPr>
        <w:t>U slučaju da PRETPLATNIK jednostrano raskine Ugovor tokom početnog minimalnog perioda važenja ugovornog odnosa, ili Ugovor tokom minimalnog perioda važenja bude raskinut od strane MTEL-a krivicom PRETPLATNIKA, PRETPLATNIK je dužan da u otkaznom roku jednokratno plati sva zaostala dugovanja, kao  i mjesečnu naknadu za preostali  period na koji je ugovor zaključen ili naknadu štete u visini popusta na proizvode i usluge koje je ostvario, ako je plaćanje te naknade povoljnije za PRETPLATNIKA.</w:t>
      </w:r>
    </w:p>
    <w:p w:rsidR="00B71D44" w:rsidRDefault="00B71D44" w:rsidP="00B71D44">
      <w:pPr>
        <w:spacing w:after="0" w:line="240" w:lineRule="auto"/>
        <w:ind w:left="-851" w:firstLine="6"/>
        <w:rPr>
          <w:rFonts w:cs="Arial"/>
          <w:szCs w:val="16"/>
        </w:rPr>
      </w:pPr>
    </w:p>
    <w:p w:rsidR="00B71D44" w:rsidRPr="00B71D44" w:rsidRDefault="00B71D44" w:rsidP="00B71D44">
      <w:pPr>
        <w:spacing w:after="0" w:line="240" w:lineRule="auto"/>
        <w:ind w:left="-851" w:firstLine="6"/>
        <w:rPr>
          <w:rFonts w:cs="Arial"/>
          <w:szCs w:val="16"/>
        </w:rPr>
      </w:pPr>
      <w:r w:rsidRPr="00B71D44">
        <w:rPr>
          <w:rFonts w:cs="Arial"/>
          <w:szCs w:val="16"/>
        </w:rPr>
        <w:t xml:space="preserve">Pretplatnik je dužan da sa danom raskida Ugovora vrati preuzetu opremu (koja je vlasništvu Mtel-a ispravnu i neoštećenu. U slučaju da Pretplatnik ne vrati opremu u roku od 8 dana od dana raskida ili je vrati neispravu i-ili oštećenu, biće dužan da, pored obaveza iz ovog člana, nadoknadi Mtel-u  štetu u iznosu maloprodajne cijene zadužene opreme po cjenovniku Mtel-a, Ispravnost </w:t>
      </w:r>
      <w:r w:rsidRPr="00B71D44">
        <w:rPr>
          <w:rFonts w:cs="Arial"/>
          <w:szCs w:val="16"/>
        </w:rPr>
        <w:lastRenderedPageBreak/>
        <w:t>i/ili oštećenje prilikom vraćanja utvrđuje ovlašteno lice Mtel-a u prisustvu Pretpatnika i u slučaju utvrđivanja kvara se sačinjava zapisnika u kojem se konstatuje vrsta kvara- oštećenja i primjerak istog predaje Pretplatniku.</w:t>
      </w:r>
    </w:p>
    <w:p w:rsidR="00B71D44" w:rsidRPr="00B71D44" w:rsidRDefault="00B71D44" w:rsidP="00B71D44">
      <w:pPr>
        <w:spacing w:after="0" w:line="240" w:lineRule="auto"/>
        <w:ind w:left="-851" w:firstLine="6"/>
        <w:rPr>
          <w:rFonts w:cs="Arial"/>
          <w:szCs w:val="16"/>
        </w:rPr>
      </w:pPr>
      <w:r w:rsidRPr="00B71D44">
        <w:rPr>
          <w:rFonts w:cs="Arial"/>
          <w:szCs w:val="16"/>
        </w:rPr>
        <w:t>U slučaju raskida Ugovora po isteku datog perioda Pretplatnik je dužan da izmiri u cjelosti sve obaveze dospjele do dana raskida Ugovora, kao i da vrati svu preuzetu opremu.</w:t>
      </w:r>
    </w:p>
    <w:p w:rsidR="00B71D44" w:rsidRDefault="00B71D44" w:rsidP="00B71D44">
      <w:pPr>
        <w:spacing w:after="0" w:line="240" w:lineRule="auto"/>
        <w:ind w:left="-851" w:firstLine="6"/>
        <w:rPr>
          <w:rFonts w:cs="Arial"/>
          <w:szCs w:val="16"/>
        </w:rPr>
      </w:pPr>
      <w:r w:rsidRPr="00B71D44">
        <w:rPr>
          <w:rFonts w:cs="Arial"/>
          <w:szCs w:val="16"/>
        </w:rPr>
        <w:t>U svim slučajevima raskida</w:t>
      </w:r>
      <w:r>
        <w:rPr>
          <w:rFonts w:cs="Arial"/>
          <w:szCs w:val="16"/>
        </w:rPr>
        <w:t xml:space="preserve"> Ugovora deinstalaciju opreme (</w:t>
      </w:r>
      <w:r w:rsidRPr="00B71D44">
        <w:rPr>
          <w:rFonts w:cs="Arial"/>
          <w:szCs w:val="16"/>
        </w:rPr>
        <w:t>koja je u vlasništvu Mtel-a) ugradjene na strani Pretplatnika, vrši isključivo Pretplatnik.</w:t>
      </w:r>
    </w:p>
    <w:p w:rsidR="00F86D7A" w:rsidRDefault="00F86D7A" w:rsidP="00B71D44">
      <w:pPr>
        <w:spacing w:after="0" w:line="240" w:lineRule="auto"/>
        <w:ind w:left="-851" w:firstLine="6"/>
        <w:rPr>
          <w:rFonts w:cs="Arial"/>
          <w:szCs w:val="16"/>
        </w:rPr>
      </w:pPr>
    </w:p>
    <w:p w:rsidR="00F86D7A" w:rsidRPr="00B71D44" w:rsidRDefault="00F86D7A" w:rsidP="00F86D7A">
      <w:pPr>
        <w:spacing w:after="0" w:line="240" w:lineRule="auto"/>
        <w:ind w:left="-851" w:firstLine="6"/>
        <w:jc w:val="center"/>
        <w:rPr>
          <w:rFonts w:cs="Arial"/>
          <w:szCs w:val="16"/>
        </w:rPr>
      </w:pPr>
    </w:p>
    <w:p w:rsidR="0090511D" w:rsidRPr="00260CCF" w:rsidRDefault="0090511D" w:rsidP="0090511D">
      <w:pPr>
        <w:spacing w:after="206"/>
        <w:ind w:left="-900" w:firstLine="0"/>
        <w:jc w:val="center"/>
      </w:pPr>
      <w:r w:rsidRPr="00260CCF">
        <w:t xml:space="preserve">Član </w:t>
      </w:r>
      <w:r w:rsidR="00051B50" w:rsidRPr="00260CCF">
        <w:t>10</w:t>
      </w:r>
      <w:r w:rsidR="007C4048" w:rsidRPr="00260CCF">
        <w:t>.</w:t>
      </w:r>
    </w:p>
    <w:p w:rsidR="00CD0898" w:rsidRDefault="00CD0898" w:rsidP="00CD0898">
      <w:pPr>
        <w:spacing w:after="127"/>
        <w:ind w:left="-900" w:right="-15" w:firstLine="0"/>
        <w:jc w:val="left"/>
      </w:pPr>
      <w:r>
        <w:t>Pretplatnik ima pravo podnijeti MTEL-u prigovor na pristup i kvalitet Usluga, kao i na račun za pružene Usluge. Prigovor po pitanju pristupa Uslugama, PRETPLATNIK podnosi MTEL-u, odmah po utvrđivanju ovih okolnosti, a prigovor na račun, PRETPLATNI</w:t>
      </w:r>
      <w:r w:rsidR="00413A07">
        <w:t>K</w:t>
      </w:r>
      <w:r>
        <w:t xml:space="preserve"> podnosi 8 (osam) dana od prijema istog u pisanoj formi. </w:t>
      </w:r>
    </w:p>
    <w:p w:rsidR="00413A07" w:rsidRDefault="00CD0898" w:rsidP="00CD0898">
      <w:pPr>
        <w:spacing w:after="127"/>
        <w:ind w:left="-900" w:right="-15" w:firstLine="0"/>
      </w:pPr>
      <w:r>
        <w:t>MTEL će odlučiti o prigovoru i obavijestiti Pretplatnika u pisanom obliku u roku od 8 (osam) dana od prijema prigovora, dostavljanjem PRETPLATNIKU obrazložene Odluke. Ukoliko MTEL odbije prigovor ili ne donese Odluku o istom u predviđenom roku, PRETPLATNIK se može obratiti Agenciji za elektronske komunikacije i poštansku djelatnost u roku od 15 (petnaest) dana</w:t>
      </w:r>
    </w:p>
    <w:p w:rsidR="00F83581" w:rsidRDefault="00F83581" w:rsidP="00CD0898">
      <w:pPr>
        <w:spacing w:after="127"/>
        <w:ind w:left="-900" w:right="-15" w:firstLine="0"/>
      </w:pPr>
      <w:r w:rsidRPr="00F83581">
        <w:t xml:space="preserve">Ukoliko se prihvati prigovor MTEL će PRETPLATNIKU naknaditi štetu na način što će umanjiti iznos mjesečne pretplate (mjesečni račun). Pretplata se umanjuje na način što će se za svaki sat prekida u funkcionisanju usluge iznad garantovane prosječne mjesečne raspoloživosti i-ili ispod ponuđenog kvaliteta usluge PRETPLATNIKU umanjiti račun za </w:t>
      </w:r>
      <w:r w:rsidR="0013466E">
        <w:t>jedan sat, odnosno za 1</w:t>
      </w:r>
      <w:r w:rsidRPr="00F83581">
        <w:t>/720 mjesečne pretplate. U dijelu kalkulacija po ovom osnovu računa se da svaki mjesec korišćenja usluge ima ukupno 720 sati</w:t>
      </w:r>
      <w:r w:rsidR="0013466E">
        <w:t>.</w:t>
      </w:r>
    </w:p>
    <w:p w:rsidR="00F86D7A" w:rsidRDefault="00F86D7A" w:rsidP="00CD0898">
      <w:pPr>
        <w:spacing w:after="127"/>
        <w:ind w:left="-900" w:right="-15" w:firstLine="0"/>
      </w:pPr>
    </w:p>
    <w:p w:rsidR="00F86D7A" w:rsidRDefault="00F86D7A" w:rsidP="00CD0898">
      <w:pPr>
        <w:spacing w:after="127"/>
        <w:ind w:left="-900" w:right="-15" w:firstLine="0"/>
      </w:pPr>
    </w:p>
    <w:p w:rsidR="0090511D" w:rsidRDefault="0090511D" w:rsidP="00831ED0">
      <w:pPr>
        <w:spacing w:after="127"/>
        <w:ind w:left="-900" w:right="-15" w:firstLine="0"/>
        <w:jc w:val="center"/>
      </w:pPr>
      <w:r w:rsidRPr="00260CCF">
        <w:t xml:space="preserve">Član </w:t>
      </w:r>
      <w:r w:rsidR="0010098C" w:rsidRPr="00260CCF">
        <w:t>1</w:t>
      </w:r>
      <w:r w:rsidR="00051B50" w:rsidRPr="00260CCF">
        <w:t>1</w:t>
      </w:r>
      <w:r w:rsidRPr="00260CCF">
        <w:t>.</w:t>
      </w:r>
    </w:p>
    <w:p w:rsidR="00831ED0" w:rsidRPr="00260CCF" w:rsidRDefault="00831ED0" w:rsidP="00CD0898">
      <w:pPr>
        <w:spacing w:after="127"/>
        <w:ind w:left="-900" w:right="-15" w:firstLine="0"/>
      </w:pPr>
      <w:r w:rsidRPr="00831ED0">
        <w:t>PRETPLATNIK je saglasan da MTEL ima pravo da mijenja cijene usluga i/ili druge komercijalne uslove, o čemu će obavijestiti PRETPLATNIKA najmanje 30 (trideset) dana prije početka perioda u kome važi novi cjenovnik putem SMS-a, internet stranice MTEL-a i dostavljanjem pisanog obavještenja uz račun. U istom  roku PRETPLATNIK može otkazati ugovor bez sankcija ako su izmjene nepovoljnije po PRETPLATNIKA zbog čega isti nije saglasan sa tom promjenom.</w:t>
      </w:r>
    </w:p>
    <w:p w:rsidR="0090511D" w:rsidRPr="00260CCF" w:rsidRDefault="0090511D" w:rsidP="0090511D">
      <w:pPr>
        <w:spacing w:after="63"/>
        <w:ind w:left="-900" w:right="-15" w:firstLine="0"/>
        <w:jc w:val="center"/>
      </w:pPr>
      <w:r w:rsidRPr="00260CCF">
        <w:t>Član 1</w:t>
      </w:r>
      <w:r w:rsidR="00051B50" w:rsidRPr="00260CCF">
        <w:t>2</w:t>
      </w:r>
      <w:r w:rsidRPr="00260CCF">
        <w:t>.</w:t>
      </w:r>
    </w:p>
    <w:p w:rsidR="001F3CF8" w:rsidRPr="00260CCF" w:rsidRDefault="00012A3D" w:rsidP="007C0954">
      <w:pPr>
        <w:spacing w:after="90"/>
        <w:ind w:left="-900" w:firstLine="0"/>
      </w:pPr>
      <w:r>
        <w:t>Pretplatnik</w:t>
      </w:r>
      <w:r w:rsidR="0090511D" w:rsidRPr="00260CCF">
        <w:t xml:space="preserve"> potvrđuje da je upoznat sa Opštim uslovima za pružanje usluga u javnoj fiksnoj </w:t>
      </w:r>
      <w:r w:rsidR="00A2595F">
        <w:t xml:space="preserve">elektronskoj </w:t>
      </w:r>
      <w:r w:rsidR="005562BA">
        <w:t>kom</w:t>
      </w:r>
      <w:r w:rsidR="0090511D" w:rsidRPr="00260CCF">
        <w:t xml:space="preserve">unikacionoj mreži </w:t>
      </w:r>
      <w:r w:rsidR="000A1BFC">
        <w:t>MTEL</w:t>
      </w:r>
      <w:r w:rsidR="005562BA">
        <w:t>-</w:t>
      </w:r>
      <w:r w:rsidR="005576A6" w:rsidRPr="00260CCF">
        <w:t>a</w:t>
      </w:r>
      <w:r w:rsidR="0090511D" w:rsidRPr="00260CCF">
        <w:t xml:space="preserve"> i Opštim uslovima za pružanje usluga u javnoj mobilnoj </w:t>
      </w:r>
      <w:r w:rsidR="00A2595F">
        <w:t xml:space="preserve">elektronskoj </w:t>
      </w:r>
      <w:r w:rsidR="005562BA">
        <w:t>kom</w:t>
      </w:r>
      <w:r w:rsidR="0090511D" w:rsidRPr="00260CCF">
        <w:t xml:space="preserve">unikacionoj mreži </w:t>
      </w:r>
      <w:r w:rsidR="000A1BFC">
        <w:t>MTEL</w:t>
      </w:r>
      <w:r w:rsidR="005562BA">
        <w:t>-</w:t>
      </w:r>
      <w:r w:rsidR="0090511D" w:rsidRPr="00260CCF">
        <w:t>a, a</w:t>
      </w:r>
      <w:r w:rsidR="005576A6" w:rsidRPr="00260CCF">
        <w:t xml:space="preserve"> koji su objavljeni na web sajtu</w:t>
      </w:r>
      <w:r w:rsidR="0090511D" w:rsidRPr="00260CCF">
        <w:t xml:space="preserve"> </w:t>
      </w:r>
      <w:r w:rsidR="000A1BFC">
        <w:t>MTE</w:t>
      </w:r>
      <w:r w:rsidR="0018254E">
        <w:t>-</w:t>
      </w:r>
      <w:r w:rsidR="000A1BFC">
        <w:t>L</w:t>
      </w:r>
      <w:r w:rsidR="0096770D" w:rsidRPr="00260CCF">
        <w:t>a</w:t>
      </w:r>
      <w:r w:rsidR="00717F04" w:rsidRPr="00260CCF">
        <w:t>,</w:t>
      </w:r>
      <w:r w:rsidR="00CE4377" w:rsidRPr="00260CCF">
        <w:t xml:space="preserve"> </w:t>
      </w:r>
      <w:r w:rsidR="0090511D" w:rsidRPr="00260CCF">
        <w:t>ili se sa njima lično upo</w:t>
      </w:r>
      <w:r w:rsidR="007C0954" w:rsidRPr="00260CCF">
        <w:t xml:space="preserve">znao na prodajnom mestu </w:t>
      </w:r>
      <w:r w:rsidR="000A1BFC">
        <w:t>MTEL</w:t>
      </w:r>
      <w:r w:rsidR="005562BA">
        <w:t>-</w:t>
      </w:r>
      <w:r w:rsidR="0090511D" w:rsidRPr="00260CCF">
        <w:t>a</w:t>
      </w:r>
      <w:r w:rsidR="001F3CF8" w:rsidRPr="00260CCF">
        <w:t>.</w:t>
      </w:r>
    </w:p>
    <w:p w:rsidR="0090511D" w:rsidRDefault="00012A3D" w:rsidP="007C0954">
      <w:pPr>
        <w:spacing w:after="90"/>
        <w:ind w:left="-900" w:firstLine="0"/>
      </w:pPr>
      <w:r>
        <w:t>Pretplatnik</w:t>
      </w:r>
      <w:r w:rsidR="001F3CF8" w:rsidRPr="00260CCF">
        <w:t xml:space="preserve"> potvrđuje da je upoznat da Opšti uslovi </w:t>
      </w:r>
      <w:r w:rsidR="000A1BFC">
        <w:t>MTEL</w:t>
      </w:r>
      <w:r w:rsidR="00A2595F">
        <w:t>-</w:t>
      </w:r>
      <w:r w:rsidR="001F3CF8" w:rsidRPr="00260CCF">
        <w:t>a iz prethodnog stava, a koji su na snazi tokom prim</w:t>
      </w:r>
      <w:r w:rsidR="005562BA">
        <w:t xml:space="preserve">jene Ugovora </w:t>
      </w:r>
      <w:r w:rsidR="001F3CF8" w:rsidRPr="00260CCF">
        <w:t>i prihvata njihovu prim</w:t>
      </w:r>
      <w:r w:rsidR="005562BA">
        <w:t>j</w:t>
      </w:r>
      <w:r w:rsidR="001F3CF8" w:rsidRPr="00260CCF">
        <w:t xml:space="preserve">enu na pružanje </w:t>
      </w:r>
      <w:r w:rsidR="002A7098" w:rsidRPr="00260CCF">
        <w:t>Box paket</w:t>
      </w:r>
      <w:r w:rsidR="001F3CF8" w:rsidRPr="00260CCF">
        <w:t xml:space="preserve">a kao i Usluga </w:t>
      </w:r>
      <w:r w:rsidR="002A7098" w:rsidRPr="00260CCF">
        <w:t>Box paket</w:t>
      </w:r>
      <w:r w:rsidR="001F3CF8" w:rsidRPr="00260CCF">
        <w:t>a u svemu što iz</w:t>
      </w:r>
      <w:r w:rsidR="0096770D" w:rsidRPr="00260CCF">
        <w:t>ričito nije predviđeno Ugovorom.</w:t>
      </w:r>
    </w:p>
    <w:p w:rsidR="00F83581" w:rsidRDefault="00286360" w:rsidP="006D7680">
      <w:pPr>
        <w:spacing w:after="90"/>
        <w:ind w:left="-900" w:firstLine="0"/>
        <w:jc w:val="center"/>
      </w:pPr>
      <w:r>
        <w:t>Član 13.</w:t>
      </w:r>
    </w:p>
    <w:p w:rsidR="00286360" w:rsidRDefault="00286360" w:rsidP="00286360">
      <w:pPr>
        <w:spacing w:after="90"/>
        <w:ind w:left="-900" w:firstLine="0"/>
      </w:pPr>
      <w:r w:rsidRPr="00286360">
        <w:t>PRETPLATNIK je obavezan da ne ugrožava rad i ne nanosi štetu funkcionalnosti mreže kao i da ne koristi Usluge na način koji može uzrokovati smetnje drugim korisnicima i da ne vrši zloupotrebu poziva prema hitnim službama. PRETPLATNIK je dužan da se pridržava svakog uputstva i obavještenja MTEL-a koje se odnosi na pravilno korišćenje Usluga. Ukoliko se PRETPLATNIK ne pridržava navedenog, MTEL zadržava pravo da odmah, bez prethodne najave privremeno isključi Usluge PRETPLATNIKU.</w:t>
      </w:r>
    </w:p>
    <w:p w:rsidR="00DC3155" w:rsidRDefault="00DC3155" w:rsidP="00286360">
      <w:pPr>
        <w:spacing w:after="90"/>
        <w:ind w:left="-900" w:firstLine="0"/>
      </w:pPr>
    </w:p>
    <w:p w:rsidR="00000000" w:rsidRDefault="00DC3155">
      <w:pPr>
        <w:spacing w:after="90"/>
        <w:ind w:left="-900" w:firstLine="0"/>
        <w:jc w:val="center"/>
      </w:pPr>
      <w:r>
        <w:t>Član 14</w:t>
      </w:r>
    </w:p>
    <w:p w:rsidR="007B076A" w:rsidRDefault="007B076A" w:rsidP="007B076A">
      <w:pPr>
        <w:spacing w:after="0" w:line="240" w:lineRule="auto"/>
        <w:ind w:left="-851" w:firstLine="6"/>
        <w:jc w:val="center"/>
        <w:rPr>
          <w:rFonts w:cs="Arial"/>
          <w:szCs w:val="16"/>
        </w:rPr>
      </w:pPr>
    </w:p>
    <w:p w:rsidR="007B076A" w:rsidRPr="00F86D7A" w:rsidRDefault="007B076A" w:rsidP="007B076A">
      <w:pPr>
        <w:spacing w:after="0" w:line="240" w:lineRule="auto"/>
        <w:ind w:left="-851" w:firstLine="6"/>
        <w:rPr>
          <w:rFonts w:cs="Arial"/>
          <w:szCs w:val="16"/>
        </w:rPr>
      </w:pPr>
      <w:r w:rsidRPr="00F86D7A">
        <w:rPr>
          <w:rFonts w:cs="Arial"/>
          <w:szCs w:val="16"/>
        </w:rPr>
        <w:t>MTEL je dužan da preduzima odgovarajuće tehničke i organizacione mjere radi obezbjeđenj</w:t>
      </w:r>
      <w:r>
        <w:rPr>
          <w:rFonts w:cs="Arial"/>
          <w:szCs w:val="16"/>
        </w:rPr>
        <w:t>a integriteta svoje mreže, kao i</w:t>
      </w:r>
      <w:r w:rsidRPr="00F86D7A">
        <w:rPr>
          <w:rFonts w:cs="Arial"/>
          <w:szCs w:val="16"/>
        </w:rPr>
        <w:t xml:space="preserve"> radi zaštite sigurnosti, odnosno neprekidnog pružanja svojih usluga, a sa drugim operatorima i mjere potrebne radi zaštite sigurnosti elektronske komunikacione mreže i usluga, u skladu sa odredbama člana 169 Zakona o elektronskim komunikacijama. </w:t>
      </w:r>
    </w:p>
    <w:p w:rsidR="007B076A" w:rsidRDefault="007B076A" w:rsidP="007B076A">
      <w:pPr>
        <w:spacing w:after="0" w:line="240" w:lineRule="auto"/>
        <w:ind w:left="-851" w:firstLine="6"/>
        <w:rPr>
          <w:rFonts w:cs="Arial"/>
          <w:szCs w:val="16"/>
        </w:rPr>
      </w:pPr>
      <w:r w:rsidRPr="00F86D7A">
        <w:rPr>
          <w:rFonts w:cs="Arial"/>
          <w:szCs w:val="16"/>
        </w:rPr>
        <w:t>Mjerama Iz prethodno</w:t>
      </w:r>
      <w:r>
        <w:rPr>
          <w:rFonts w:cs="Arial"/>
          <w:szCs w:val="16"/>
        </w:rPr>
        <w:t xml:space="preserve">g stava ovog člana, naročito se </w:t>
      </w:r>
      <w:r w:rsidRPr="00F86D7A">
        <w:rPr>
          <w:rFonts w:cs="Arial"/>
          <w:szCs w:val="16"/>
        </w:rPr>
        <w:t xml:space="preserve">obezbjeduje da ličnim podacima mogu pristupati samo ovlašćena lica u zakonom dozvoljene svrhe štite preneseni ili sačuvani lični podaci od slučajnog lli nezakonitog uništenja, gubitka ili izmjene, kao i neovlašćenog ili nezakonitog čuvanja, obrade, pristupa ili otkrivanja obezbjeđuje primjena sigurnosne polirike u odnosu na obradu ličnih podataka. </w:t>
      </w:r>
    </w:p>
    <w:p w:rsidR="007B076A" w:rsidRDefault="007B076A" w:rsidP="007B076A">
      <w:pPr>
        <w:spacing w:after="0" w:line="240" w:lineRule="auto"/>
        <w:ind w:left="-851" w:firstLine="6"/>
        <w:rPr>
          <w:rFonts w:cs="Arial"/>
          <w:szCs w:val="16"/>
        </w:rPr>
      </w:pPr>
      <w:r w:rsidRPr="00F86D7A">
        <w:rPr>
          <w:rFonts w:cs="Arial"/>
          <w:szCs w:val="16"/>
        </w:rPr>
        <w:t xml:space="preserve">Mtel garantuje tajnost ličnih podataka PRETPLATNIKA u granicama važećih zakonskih propisa. Lične podatke o PRETPLATNIKU, </w:t>
      </w:r>
      <w:r>
        <w:rPr>
          <w:rFonts w:cs="Arial"/>
          <w:szCs w:val="16"/>
        </w:rPr>
        <w:t xml:space="preserve">MTEL </w:t>
      </w:r>
      <w:r w:rsidRPr="00F86D7A">
        <w:rPr>
          <w:rFonts w:cs="Arial"/>
          <w:szCs w:val="16"/>
        </w:rPr>
        <w:t xml:space="preserve">može da koristi samo u svrhu registracije, pripreme, zaključivanja, </w:t>
      </w:r>
      <w:r>
        <w:rPr>
          <w:rFonts w:cs="Arial"/>
          <w:szCs w:val="16"/>
        </w:rPr>
        <w:t>izvršavanja, izmjene i</w:t>
      </w:r>
      <w:r w:rsidRPr="00F86D7A">
        <w:rPr>
          <w:rFonts w:cs="Arial"/>
          <w:szCs w:val="16"/>
        </w:rPr>
        <w:t xml:space="preserve"> rasklda ovog Ugovora, obračunavanja usluga i za potrebe nadležnih državnih organa, u skladu sa zakonom.</w:t>
      </w:r>
    </w:p>
    <w:p w:rsidR="007B076A" w:rsidRPr="00F86D7A" w:rsidRDefault="007B076A" w:rsidP="007B076A">
      <w:pPr>
        <w:spacing w:after="0" w:line="240" w:lineRule="auto"/>
        <w:ind w:left="-851" w:firstLine="6"/>
        <w:rPr>
          <w:rFonts w:cs="Arial"/>
          <w:szCs w:val="16"/>
        </w:rPr>
      </w:pPr>
      <w:r w:rsidRPr="00F86D7A">
        <w:rPr>
          <w:rFonts w:cs="Arial"/>
          <w:szCs w:val="16"/>
        </w:rPr>
        <w:t xml:space="preserve"> PRETPLATNIK je dužan pisanim ili elektronskim putem obavijestiti Mtel  o promjeni ličnih ili identifikacionih podataka, a najkasnije u roku od 15 dana od dana nastanka promjene.</w:t>
      </w:r>
    </w:p>
    <w:p w:rsidR="007B076A" w:rsidRPr="00F86D7A" w:rsidRDefault="007B076A" w:rsidP="007B076A">
      <w:pPr>
        <w:spacing w:after="0" w:line="240" w:lineRule="auto"/>
        <w:ind w:left="-851" w:firstLine="6"/>
        <w:rPr>
          <w:rFonts w:cs="Arial"/>
          <w:szCs w:val="16"/>
        </w:rPr>
      </w:pPr>
      <w:r w:rsidRPr="00F86D7A">
        <w:rPr>
          <w:rFonts w:cs="Arial"/>
          <w:szCs w:val="16"/>
        </w:rPr>
        <w:t xml:space="preserve"> Ukoliko PRETPLATNIK ne obavijestl Mtel  o promjeni ličnih ili identifikacionih podataka na način kako je to navedeno u prethodnom stavu, te zbog tog propusta računi, opomene za plaćanje i druga pismena ne mogu biti dostavljena PRETPLATNIKU, smatra se da je dostava na osnovu postojećih podataka valjano izvršena</w:t>
      </w:r>
      <w:r>
        <w:rPr>
          <w:rFonts w:cs="Arial"/>
          <w:szCs w:val="16"/>
        </w:rPr>
        <w:t>.</w:t>
      </w:r>
    </w:p>
    <w:p w:rsidR="007B076A" w:rsidRPr="00F86D7A" w:rsidRDefault="007B076A" w:rsidP="007B076A">
      <w:pPr>
        <w:spacing w:after="0" w:line="240" w:lineRule="auto"/>
        <w:ind w:left="-851" w:firstLine="6"/>
        <w:rPr>
          <w:rFonts w:cs="Arial"/>
          <w:szCs w:val="16"/>
        </w:rPr>
      </w:pPr>
      <w:r w:rsidRPr="00F86D7A">
        <w:rPr>
          <w:rFonts w:cs="Arial"/>
          <w:szCs w:val="16"/>
        </w:rPr>
        <w:t>Mtel obezbjeđuje 24h/7dana nadzor nad svim elementima, kapacitetima i performansama svoje mreze, kao i servisima koje nudi korisnicima. Promjene u funkcionisanju/kvalitetu imaju za posljedicu mjere redovnog i vanrednog odrzavanja kroz automatske korekcije (automatizovano prerutiranje saobracaja u slucaju zagusenja ili prekida linkova) ili manuelne korekcije (radovi ekspertskih timova za odrzavanje). Mtel ne vrši filtriranje/ prioritetizaciju bilo kog saobraćaja za korisnike fixnog pristupa internetu.U slučaju degradacije i zagušenje Mtel utvrđuje prioritet po servisima na način: govorni servis, TV, internet usluga.</w:t>
      </w:r>
    </w:p>
    <w:p w:rsidR="00000000" w:rsidRDefault="00A46787">
      <w:pPr>
        <w:spacing w:after="90"/>
        <w:ind w:left="-900" w:firstLine="0"/>
        <w:jc w:val="left"/>
      </w:pPr>
    </w:p>
    <w:p w:rsidR="00BD7277" w:rsidRDefault="00DC3155" w:rsidP="006D7680">
      <w:pPr>
        <w:spacing w:after="90"/>
        <w:ind w:left="-900" w:firstLine="0"/>
      </w:pPr>
      <w:r>
        <w:t>MTEL će vršiti sve zakonom propisane radnje kako bi omogućio maksimalan nivo sigurnosti i integriteta korisničkih podataka koji se prenose mrežom. U slučaju stepena opasnosti većeg obima MTEL će obavjestiti korisnike svojih usluga, kao i o raspoloživim mjerama za otklanjanje opasnosti i/ili posledica ukljucujući i moguće troškove tih mjera.</w:t>
      </w:r>
      <w:r w:rsidR="00BD7277" w:rsidRPr="00BD7277">
        <w:t xml:space="preserve"> </w:t>
      </w:r>
      <w:r w:rsidR="00BD7277">
        <w:t>MTEL neće biti odgovoran u slučajevima:</w:t>
      </w:r>
    </w:p>
    <w:p w:rsidR="00BD7277" w:rsidRDefault="00BD7277" w:rsidP="006D7680">
      <w:pPr>
        <w:spacing w:after="90"/>
        <w:ind w:left="-900" w:firstLine="0"/>
      </w:pPr>
      <w:r>
        <w:lastRenderedPageBreak/>
        <w:t xml:space="preserve"> - za zagušenje, kašnjenje, greške, smanjenje kvaliteta u funkcionisanju djelova Interneta ili obavljanje telefonskog saobraćaja izvan mreže MTEL-a na koje objektivno ne može da utiče,</w:t>
      </w:r>
    </w:p>
    <w:p w:rsidR="00BD7277" w:rsidRDefault="00BD7277" w:rsidP="006D7680">
      <w:pPr>
        <w:spacing w:after="90"/>
        <w:ind w:left="-900" w:firstLine="0"/>
      </w:pPr>
      <w:r>
        <w:t>- za pravilno funkcionisanje priključka PRETPLATNIKA ukoliko do problema u radu priključka nastupi iz razloga na koje MTEL ne može da utiče,</w:t>
      </w:r>
    </w:p>
    <w:p w:rsidR="00BD7277" w:rsidRDefault="00BD7277" w:rsidP="006D7680">
      <w:pPr>
        <w:spacing w:after="90"/>
        <w:ind w:left="-900" w:firstLine="0"/>
      </w:pPr>
      <w:r>
        <w:t>- za štetu koja nastupi zbog nedozvoljenog ponašanja PRETPLATNIKA,</w:t>
      </w:r>
    </w:p>
    <w:p w:rsidR="00BD7277" w:rsidRDefault="00BD7277" w:rsidP="006D7680">
      <w:pPr>
        <w:spacing w:after="90"/>
        <w:ind w:left="-900" w:firstLine="0"/>
      </w:pPr>
      <w:r>
        <w:t xml:space="preserve">- za povredu prava i sigurnosti i štetu koju PRETPLATNIKU posredstvom mreže MTEL-a učini treće lice, </w:t>
      </w:r>
    </w:p>
    <w:p w:rsidR="00DC3155" w:rsidRDefault="00BD7277" w:rsidP="006D7680">
      <w:pPr>
        <w:spacing w:after="90"/>
        <w:ind w:left="-900" w:firstLine="0"/>
      </w:pPr>
      <w:r>
        <w:t xml:space="preserve">- za sadržaj, tačnost i bezbjednost informacija dobijenih posredstvom mreže MTEL-a. </w:t>
      </w:r>
    </w:p>
    <w:p w:rsidR="00DC3155" w:rsidRDefault="00DC3155" w:rsidP="006D7680">
      <w:pPr>
        <w:spacing w:after="90"/>
        <w:ind w:left="-900" w:firstLine="0"/>
        <w:jc w:val="left"/>
      </w:pPr>
      <w:r>
        <w:t>MTEL će u slučaju odluke o  blokiranju određenih aplikacija o tome blagovremeno obavijestiti pretplatnika isticanjem obavještenja na sajtu.</w:t>
      </w:r>
    </w:p>
    <w:p w:rsidR="0093508F" w:rsidRPr="00260CCF" w:rsidRDefault="0093508F" w:rsidP="006D7680">
      <w:pPr>
        <w:spacing w:after="77" w:line="246" w:lineRule="auto"/>
        <w:ind w:left="0" w:right="-15" w:firstLine="0"/>
      </w:pPr>
    </w:p>
    <w:p w:rsidR="0090511D" w:rsidRPr="00260CCF" w:rsidRDefault="0010775C" w:rsidP="0090511D">
      <w:pPr>
        <w:spacing w:after="77" w:line="246" w:lineRule="auto"/>
        <w:ind w:left="-900" w:right="-15" w:firstLine="0"/>
        <w:jc w:val="center"/>
      </w:pPr>
      <w:r w:rsidRPr="00260CCF">
        <w:t>Član 1</w:t>
      </w:r>
      <w:r w:rsidR="00DC3155">
        <w:t>5</w:t>
      </w:r>
      <w:r w:rsidR="0090511D" w:rsidRPr="00260CCF">
        <w:t>.</w:t>
      </w:r>
    </w:p>
    <w:p w:rsidR="0090511D" w:rsidRPr="00260CCF" w:rsidRDefault="006F1203" w:rsidP="0090511D">
      <w:pPr>
        <w:spacing w:after="90"/>
        <w:ind w:left="-900" w:firstLine="0"/>
      </w:pPr>
      <w:r w:rsidRPr="00260CCF">
        <w:t>Svi sporovi među Ugovornim stranama koji proisteknu iz Ugovora r</w:t>
      </w:r>
      <w:r w:rsidR="005562BA">
        <w:t>j</w:t>
      </w:r>
      <w:r w:rsidRPr="00260CCF">
        <w:t xml:space="preserve">ešavaće se sporazumno, u suprotnom </w:t>
      </w:r>
      <w:r w:rsidR="00661767" w:rsidRPr="00260CCF">
        <w:t>spor će r</w:t>
      </w:r>
      <w:r w:rsidR="005562BA">
        <w:t>j</w:t>
      </w:r>
      <w:r w:rsidR="00661767" w:rsidRPr="00260CCF">
        <w:t xml:space="preserve">ešavati </w:t>
      </w:r>
      <w:r w:rsidR="00A2595F">
        <w:t xml:space="preserve">stvarno </w:t>
      </w:r>
      <w:r w:rsidR="00661767" w:rsidRPr="00260CCF">
        <w:t>nadlež</w:t>
      </w:r>
      <w:r w:rsidR="00A2595F">
        <w:t>an</w:t>
      </w:r>
      <w:r w:rsidR="00661767" w:rsidRPr="00260CCF">
        <w:t xml:space="preserve"> sud</w:t>
      </w:r>
      <w:r w:rsidR="00A2595F">
        <w:t xml:space="preserve"> u Podgorici.</w:t>
      </w:r>
    </w:p>
    <w:p w:rsidR="0090511D" w:rsidRPr="00260CCF" w:rsidRDefault="0090511D" w:rsidP="0090511D">
      <w:pPr>
        <w:spacing w:after="90"/>
        <w:ind w:left="-900" w:firstLine="0"/>
        <w:jc w:val="center"/>
      </w:pPr>
      <w:r w:rsidRPr="00260CCF">
        <w:t xml:space="preserve">Član </w:t>
      </w:r>
      <w:r w:rsidR="00DC3155">
        <w:t>16</w:t>
      </w:r>
      <w:r w:rsidRPr="00260CCF">
        <w:t>.</w:t>
      </w:r>
    </w:p>
    <w:p w:rsidR="0090511D" w:rsidRPr="00260CCF" w:rsidRDefault="0090511D" w:rsidP="0090511D">
      <w:pPr>
        <w:spacing w:line="349" w:lineRule="auto"/>
        <w:ind w:left="1012" w:right="992" w:hanging="1912"/>
      </w:pPr>
      <w:r w:rsidRPr="00260CCF">
        <w:t>Ugovor je sačinjen u 2 (dva) istovetna prim</w:t>
      </w:r>
      <w:r w:rsidR="005562BA">
        <w:t>j</w:t>
      </w:r>
      <w:r w:rsidRPr="00260CCF">
        <w:t>erka od kojih svaka Ugovorna strana zadržava po 1 (jedan) prim</w:t>
      </w:r>
      <w:r w:rsidR="005562BA">
        <w:t>j</w:t>
      </w:r>
      <w:r w:rsidRPr="00260CCF">
        <w:t>erak.</w:t>
      </w:r>
      <w:r w:rsidR="003734CE" w:rsidRPr="00260CCF">
        <w:t xml:space="preserve"> </w:t>
      </w:r>
      <w:r w:rsidRPr="00260CCF">
        <w:t xml:space="preserve"> </w:t>
      </w:r>
    </w:p>
    <w:p w:rsidR="0090511D" w:rsidRPr="00260CCF" w:rsidRDefault="0090511D" w:rsidP="0010775C">
      <w:pPr>
        <w:spacing w:after="90"/>
        <w:ind w:left="0" w:firstLine="0"/>
      </w:pPr>
    </w:p>
    <w:p w:rsidR="0090511D" w:rsidRPr="00260CCF" w:rsidRDefault="0090511D" w:rsidP="0090511D">
      <w:pPr>
        <w:spacing w:after="90"/>
        <w:ind w:left="-900" w:firstLine="0"/>
      </w:pPr>
    </w:p>
    <w:p w:rsidR="0090511D" w:rsidRPr="00260CCF" w:rsidRDefault="0090511D" w:rsidP="0090511D">
      <w:pPr>
        <w:tabs>
          <w:tab w:val="center" w:pos="851"/>
          <w:tab w:val="center" w:pos="7371"/>
        </w:tabs>
        <w:spacing w:line="349" w:lineRule="auto"/>
        <w:ind w:left="-900" w:right="992" w:firstLine="0"/>
        <w:rPr>
          <w:szCs w:val="16"/>
        </w:rPr>
      </w:pPr>
      <w:r w:rsidRPr="00260CCF">
        <w:rPr>
          <w:sz w:val="20"/>
        </w:rPr>
        <w:tab/>
      </w:r>
      <w:r w:rsidR="00012A3D">
        <w:rPr>
          <w:szCs w:val="16"/>
        </w:rPr>
        <w:t>PRETPLATNIK</w:t>
      </w:r>
      <w:r w:rsidRPr="00260CCF">
        <w:rPr>
          <w:sz w:val="20"/>
        </w:rPr>
        <w:t xml:space="preserve"> </w:t>
      </w:r>
      <w:r w:rsidRPr="00260CCF">
        <w:rPr>
          <w:sz w:val="20"/>
        </w:rPr>
        <w:tab/>
      </w:r>
      <w:r w:rsidR="000A1BFC">
        <w:rPr>
          <w:szCs w:val="16"/>
        </w:rPr>
        <w:t>MTEL</w:t>
      </w:r>
      <w:r w:rsidRPr="00260CCF">
        <w:rPr>
          <w:szCs w:val="16"/>
        </w:rPr>
        <w:t xml:space="preserve"> </w:t>
      </w:r>
    </w:p>
    <w:p w:rsidR="0090511D" w:rsidRPr="00260CCF" w:rsidRDefault="0090511D" w:rsidP="0090511D">
      <w:pPr>
        <w:spacing w:after="0" w:line="240" w:lineRule="auto"/>
        <w:ind w:left="3686" w:right="1095" w:firstLine="0"/>
        <w:jc w:val="right"/>
        <w:rPr>
          <w:color w:val="auto"/>
        </w:rPr>
      </w:pPr>
      <w:r w:rsidRPr="00260CCF">
        <w:tab/>
      </w:r>
      <w:r w:rsidRPr="00260CCF">
        <w:rPr>
          <w:color w:val="auto"/>
        </w:rPr>
        <w:t xml:space="preserve"> </w:t>
      </w:r>
    </w:p>
    <w:p w:rsidR="0090511D" w:rsidRPr="00260CCF" w:rsidRDefault="0090511D" w:rsidP="00BF56DA">
      <w:pPr>
        <w:spacing w:after="0" w:line="240" w:lineRule="auto"/>
        <w:ind w:left="3686" w:right="1095" w:firstLine="0"/>
        <w:jc w:val="right"/>
        <w:rPr>
          <w:color w:val="auto"/>
        </w:rPr>
      </w:pPr>
    </w:p>
    <w:p w:rsidR="0090511D" w:rsidRPr="00260CCF" w:rsidRDefault="0090511D" w:rsidP="0090511D">
      <w:pPr>
        <w:tabs>
          <w:tab w:val="center" w:pos="851"/>
          <w:tab w:val="center" w:pos="7371"/>
        </w:tabs>
        <w:spacing w:line="349" w:lineRule="auto"/>
        <w:ind w:left="-900" w:right="876" w:firstLine="0"/>
      </w:pPr>
      <w:r w:rsidRPr="00260CCF">
        <w:rPr>
          <w:sz w:val="20"/>
        </w:rPr>
        <w:tab/>
        <w:t xml:space="preserve">_________________________ </w:t>
      </w:r>
      <w:r w:rsidRPr="00260CCF">
        <w:rPr>
          <w:sz w:val="20"/>
        </w:rPr>
        <w:tab/>
        <w:t>____________________________</w:t>
      </w:r>
    </w:p>
    <w:sectPr w:rsidR="0090511D" w:rsidRPr="00260CCF" w:rsidSect="00BF56DA">
      <w:headerReference w:type="default" r:id="rId9"/>
      <w:footerReference w:type="default" r:id="rId10"/>
      <w:pgSz w:w="11906" w:h="16838"/>
      <w:pgMar w:top="709" w:right="707" w:bottom="567" w:left="147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787" w:rsidRDefault="00A46787" w:rsidP="00DC7664">
      <w:pPr>
        <w:spacing w:after="0" w:line="240" w:lineRule="auto"/>
      </w:pPr>
      <w:r>
        <w:separator/>
      </w:r>
    </w:p>
  </w:endnote>
  <w:endnote w:type="continuationSeparator" w:id="0">
    <w:p w:rsidR="00A46787" w:rsidRDefault="00A46787" w:rsidP="00DC7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171697"/>
      <w:docPartObj>
        <w:docPartGallery w:val="Page Numbers (Bottom of Page)"/>
        <w:docPartUnique/>
      </w:docPartObj>
    </w:sdtPr>
    <w:sdtEndPr>
      <w:rPr>
        <w:noProof/>
      </w:rPr>
    </w:sdtEndPr>
    <w:sdtContent>
      <w:p w:rsidR="0018254E" w:rsidRDefault="00715E21">
        <w:pPr>
          <w:pStyle w:val="Footer"/>
          <w:jc w:val="right"/>
        </w:pPr>
        <w:r>
          <w:fldChar w:fldCharType="begin"/>
        </w:r>
        <w:r w:rsidR="0018254E">
          <w:instrText xml:space="preserve"> PAGE   \* MERGEFORMAT </w:instrText>
        </w:r>
        <w:r>
          <w:fldChar w:fldCharType="separate"/>
        </w:r>
        <w:r w:rsidR="00BD109B">
          <w:rPr>
            <w:noProof/>
          </w:rPr>
          <w:t>1</w:t>
        </w:r>
        <w:r>
          <w:rPr>
            <w:noProof/>
          </w:rPr>
          <w:fldChar w:fldCharType="end"/>
        </w:r>
      </w:p>
    </w:sdtContent>
  </w:sdt>
  <w:p w:rsidR="0018254E" w:rsidRDefault="00182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787" w:rsidRDefault="00A46787" w:rsidP="00DC7664">
      <w:pPr>
        <w:spacing w:after="0" w:line="240" w:lineRule="auto"/>
      </w:pPr>
      <w:r>
        <w:separator/>
      </w:r>
    </w:p>
  </w:footnote>
  <w:footnote w:type="continuationSeparator" w:id="0">
    <w:p w:rsidR="00A46787" w:rsidRDefault="00A46787" w:rsidP="00DC7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DA" w:rsidRDefault="00EB07DA" w:rsidP="00E036EA">
    <w:pPr>
      <w:pStyle w:val="Header"/>
      <w:ind w:hanging="846"/>
    </w:pPr>
  </w:p>
  <w:p w:rsidR="00EB07DA" w:rsidRDefault="00EB07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C7B333"/>
    <w:multiLevelType w:val="hybridMultilevel"/>
    <w:tmpl w:val="948D49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226E53"/>
    <w:multiLevelType w:val="hybridMultilevel"/>
    <w:tmpl w:val="7218871A"/>
    <w:lvl w:ilvl="0" w:tplc="61DA6F48">
      <w:start w:val="1"/>
      <w:numFmt w:val="bullet"/>
      <w:lvlText w:val="-"/>
      <w:lvlJc w:val="left"/>
      <w:pPr>
        <w:ind w:left="141"/>
      </w:pPr>
      <w:rPr>
        <w:rFonts w:ascii="Verdana" w:eastAsia="Times New Roman" w:hAnsi="Verdana"/>
        <w:b w:val="0"/>
        <w:i w:val="0"/>
        <w:strike w:val="0"/>
        <w:dstrike w:val="0"/>
        <w:color w:val="000000"/>
        <w:sz w:val="16"/>
        <w:u w:val="none" w:color="000000"/>
        <w:vertAlign w:val="baseline"/>
      </w:rPr>
    </w:lvl>
    <w:lvl w:ilvl="1" w:tplc="840404A6">
      <w:start w:val="1"/>
      <w:numFmt w:val="bullet"/>
      <w:lvlText w:val="o"/>
      <w:lvlJc w:val="left"/>
      <w:pPr>
        <w:ind w:left="1080"/>
      </w:pPr>
      <w:rPr>
        <w:rFonts w:ascii="Verdana" w:eastAsia="Times New Roman" w:hAnsi="Verdana"/>
        <w:b w:val="0"/>
        <w:i w:val="0"/>
        <w:strike w:val="0"/>
        <w:dstrike w:val="0"/>
        <w:color w:val="000000"/>
        <w:sz w:val="16"/>
        <w:u w:val="none" w:color="000000"/>
        <w:vertAlign w:val="baseline"/>
      </w:rPr>
    </w:lvl>
    <w:lvl w:ilvl="2" w:tplc="CA98A658">
      <w:start w:val="1"/>
      <w:numFmt w:val="bullet"/>
      <w:lvlText w:val="▪"/>
      <w:lvlJc w:val="left"/>
      <w:pPr>
        <w:ind w:left="1800"/>
      </w:pPr>
      <w:rPr>
        <w:rFonts w:ascii="Verdana" w:eastAsia="Times New Roman" w:hAnsi="Verdana"/>
        <w:b w:val="0"/>
        <w:i w:val="0"/>
        <w:strike w:val="0"/>
        <w:dstrike w:val="0"/>
        <w:color w:val="000000"/>
        <w:sz w:val="16"/>
        <w:u w:val="none" w:color="000000"/>
        <w:vertAlign w:val="baseline"/>
      </w:rPr>
    </w:lvl>
    <w:lvl w:ilvl="3" w:tplc="2FC8602A">
      <w:start w:val="1"/>
      <w:numFmt w:val="bullet"/>
      <w:lvlText w:val="•"/>
      <w:lvlJc w:val="left"/>
      <w:pPr>
        <w:ind w:left="2520"/>
      </w:pPr>
      <w:rPr>
        <w:rFonts w:ascii="Verdana" w:eastAsia="Times New Roman" w:hAnsi="Verdana"/>
        <w:b w:val="0"/>
        <w:i w:val="0"/>
        <w:strike w:val="0"/>
        <w:dstrike w:val="0"/>
        <w:color w:val="000000"/>
        <w:sz w:val="16"/>
        <w:u w:val="none" w:color="000000"/>
        <w:vertAlign w:val="baseline"/>
      </w:rPr>
    </w:lvl>
    <w:lvl w:ilvl="4" w:tplc="8B027324">
      <w:start w:val="1"/>
      <w:numFmt w:val="bullet"/>
      <w:lvlText w:val="o"/>
      <w:lvlJc w:val="left"/>
      <w:pPr>
        <w:ind w:left="3240"/>
      </w:pPr>
      <w:rPr>
        <w:rFonts w:ascii="Verdana" w:eastAsia="Times New Roman" w:hAnsi="Verdana"/>
        <w:b w:val="0"/>
        <w:i w:val="0"/>
        <w:strike w:val="0"/>
        <w:dstrike w:val="0"/>
        <w:color w:val="000000"/>
        <w:sz w:val="16"/>
        <w:u w:val="none" w:color="000000"/>
        <w:vertAlign w:val="baseline"/>
      </w:rPr>
    </w:lvl>
    <w:lvl w:ilvl="5" w:tplc="C4941960">
      <w:start w:val="1"/>
      <w:numFmt w:val="bullet"/>
      <w:lvlText w:val="▪"/>
      <w:lvlJc w:val="left"/>
      <w:pPr>
        <w:ind w:left="3960"/>
      </w:pPr>
      <w:rPr>
        <w:rFonts w:ascii="Verdana" w:eastAsia="Times New Roman" w:hAnsi="Verdana"/>
        <w:b w:val="0"/>
        <w:i w:val="0"/>
        <w:strike w:val="0"/>
        <w:dstrike w:val="0"/>
        <w:color w:val="000000"/>
        <w:sz w:val="16"/>
        <w:u w:val="none" w:color="000000"/>
        <w:vertAlign w:val="baseline"/>
      </w:rPr>
    </w:lvl>
    <w:lvl w:ilvl="6" w:tplc="FDA2F586">
      <w:start w:val="1"/>
      <w:numFmt w:val="bullet"/>
      <w:lvlText w:val="•"/>
      <w:lvlJc w:val="left"/>
      <w:pPr>
        <w:ind w:left="4680"/>
      </w:pPr>
      <w:rPr>
        <w:rFonts w:ascii="Verdana" w:eastAsia="Times New Roman" w:hAnsi="Verdana"/>
        <w:b w:val="0"/>
        <w:i w:val="0"/>
        <w:strike w:val="0"/>
        <w:dstrike w:val="0"/>
        <w:color w:val="000000"/>
        <w:sz w:val="16"/>
        <w:u w:val="none" w:color="000000"/>
        <w:vertAlign w:val="baseline"/>
      </w:rPr>
    </w:lvl>
    <w:lvl w:ilvl="7" w:tplc="A2D8A180">
      <w:start w:val="1"/>
      <w:numFmt w:val="bullet"/>
      <w:lvlText w:val="o"/>
      <w:lvlJc w:val="left"/>
      <w:pPr>
        <w:ind w:left="5400"/>
      </w:pPr>
      <w:rPr>
        <w:rFonts w:ascii="Verdana" w:eastAsia="Times New Roman" w:hAnsi="Verdana"/>
        <w:b w:val="0"/>
        <w:i w:val="0"/>
        <w:strike w:val="0"/>
        <w:dstrike w:val="0"/>
        <w:color w:val="000000"/>
        <w:sz w:val="16"/>
        <w:u w:val="none" w:color="000000"/>
        <w:vertAlign w:val="baseline"/>
      </w:rPr>
    </w:lvl>
    <w:lvl w:ilvl="8" w:tplc="52CCF62A">
      <w:start w:val="1"/>
      <w:numFmt w:val="bullet"/>
      <w:lvlText w:val="▪"/>
      <w:lvlJc w:val="left"/>
      <w:pPr>
        <w:ind w:left="6120"/>
      </w:pPr>
      <w:rPr>
        <w:rFonts w:ascii="Verdana" w:eastAsia="Times New Roman" w:hAnsi="Verdana"/>
        <w:b w:val="0"/>
        <w:i w:val="0"/>
        <w:strike w:val="0"/>
        <w:dstrike w:val="0"/>
        <w:color w:val="000000"/>
        <w:sz w:val="16"/>
        <w:u w:val="none" w:color="000000"/>
        <w:vertAlign w:val="baseline"/>
      </w:rPr>
    </w:lvl>
  </w:abstractNum>
  <w:abstractNum w:abstractNumId="2">
    <w:nsid w:val="1EB6545E"/>
    <w:multiLevelType w:val="hybridMultilevel"/>
    <w:tmpl w:val="C39CE7F6"/>
    <w:lvl w:ilvl="0" w:tplc="7EECB41E">
      <w:numFmt w:val="bullet"/>
      <w:lvlText w:val="-"/>
      <w:lvlJc w:val="left"/>
      <w:pPr>
        <w:ind w:left="-131" w:hanging="360"/>
      </w:pPr>
      <w:rPr>
        <w:rFonts w:ascii="Lucida Sans Unicode" w:hAnsi="Lucida Sans Unicode"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
    <w:nsid w:val="30CF398B"/>
    <w:multiLevelType w:val="hybridMultilevel"/>
    <w:tmpl w:val="8F06727C"/>
    <w:lvl w:ilvl="0" w:tplc="9E6882EE">
      <w:start w:val="1"/>
      <w:numFmt w:val="bullet"/>
      <w:lvlText w:val="-"/>
      <w:lvlJc w:val="left"/>
      <w:pPr>
        <w:ind w:left="129"/>
      </w:pPr>
      <w:rPr>
        <w:rFonts w:ascii="Verdana" w:eastAsia="Times New Roman" w:hAnsi="Verdana"/>
        <w:b w:val="0"/>
        <w:i w:val="0"/>
        <w:strike w:val="0"/>
        <w:dstrike w:val="0"/>
        <w:color w:val="000000"/>
        <w:sz w:val="16"/>
        <w:u w:val="none" w:color="000000"/>
        <w:vertAlign w:val="baseline"/>
      </w:rPr>
    </w:lvl>
    <w:lvl w:ilvl="1" w:tplc="470A9E6A">
      <w:start w:val="1"/>
      <w:numFmt w:val="bullet"/>
      <w:lvlText w:val="o"/>
      <w:lvlJc w:val="left"/>
      <w:pPr>
        <w:ind w:left="1080"/>
      </w:pPr>
      <w:rPr>
        <w:rFonts w:ascii="Verdana" w:eastAsia="Times New Roman" w:hAnsi="Verdana"/>
        <w:b w:val="0"/>
        <w:i w:val="0"/>
        <w:strike w:val="0"/>
        <w:dstrike w:val="0"/>
        <w:color w:val="000000"/>
        <w:sz w:val="16"/>
        <w:u w:val="none" w:color="000000"/>
        <w:vertAlign w:val="baseline"/>
      </w:rPr>
    </w:lvl>
    <w:lvl w:ilvl="2" w:tplc="B6847FB4">
      <w:start w:val="1"/>
      <w:numFmt w:val="bullet"/>
      <w:lvlText w:val="▪"/>
      <w:lvlJc w:val="left"/>
      <w:pPr>
        <w:ind w:left="1800"/>
      </w:pPr>
      <w:rPr>
        <w:rFonts w:ascii="Verdana" w:eastAsia="Times New Roman" w:hAnsi="Verdana"/>
        <w:b w:val="0"/>
        <w:i w:val="0"/>
        <w:strike w:val="0"/>
        <w:dstrike w:val="0"/>
        <w:color w:val="000000"/>
        <w:sz w:val="16"/>
        <w:u w:val="none" w:color="000000"/>
        <w:vertAlign w:val="baseline"/>
      </w:rPr>
    </w:lvl>
    <w:lvl w:ilvl="3" w:tplc="8DD81704">
      <w:start w:val="1"/>
      <w:numFmt w:val="bullet"/>
      <w:lvlText w:val="•"/>
      <w:lvlJc w:val="left"/>
      <w:pPr>
        <w:ind w:left="2520"/>
      </w:pPr>
      <w:rPr>
        <w:rFonts w:ascii="Verdana" w:eastAsia="Times New Roman" w:hAnsi="Verdana"/>
        <w:b w:val="0"/>
        <w:i w:val="0"/>
        <w:strike w:val="0"/>
        <w:dstrike w:val="0"/>
        <w:color w:val="000000"/>
        <w:sz w:val="16"/>
        <w:u w:val="none" w:color="000000"/>
        <w:vertAlign w:val="baseline"/>
      </w:rPr>
    </w:lvl>
    <w:lvl w:ilvl="4" w:tplc="735E7E1A">
      <w:start w:val="1"/>
      <w:numFmt w:val="bullet"/>
      <w:lvlText w:val="o"/>
      <w:lvlJc w:val="left"/>
      <w:pPr>
        <w:ind w:left="3240"/>
      </w:pPr>
      <w:rPr>
        <w:rFonts w:ascii="Verdana" w:eastAsia="Times New Roman" w:hAnsi="Verdana"/>
        <w:b w:val="0"/>
        <w:i w:val="0"/>
        <w:strike w:val="0"/>
        <w:dstrike w:val="0"/>
        <w:color w:val="000000"/>
        <w:sz w:val="16"/>
        <w:u w:val="none" w:color="000000"/>
        <w:vertAlign w:val="baseline"/>
      </w:rPr>
    </w:lvl>
    <w:lvl w:ilvl="5" w:tplc="32B23AC0">
      <w:start w:val="1"/>
      <w:numFmt w:val="bullet"/>
      <w:lvlText w:val="▪"/>
      <w:lvlJc w:val="left"/>
      <w:pPr>
        <w:ind w:left="3960"/>
      </w:pPr>
      <w:rPr>
        <w:rFonts w:ascii="Verdana" w:eastAsia="Times New Roman" w:hAnsi="Verdana"/>
        <w:b w:val="0"/>
        <w:i w:val="0"/>
        <w:strike w:val="0"/>
        <w:dstrike w:val="0"/>
        <w:color w:val="000000"/>
        <w:sz w:val="16"/>
        <w:u w:val="none" w:color="000000"/>
        <w:vertAlign w:val="baseline"/>
      </w:rPr>
    </w:lvl>
    <w:lvl w:ilvl="6" w:tplc="37481F80">
      <w:start w:val="1"/>
      <w:numFmt w:val="bullet"/>
      <w:lvlText w:val="•"/>
      <w:lvlJc w:val="left"/>
      <w:pPr>
        <w:ind w:left="4680"/>
      </w:pPr>
      <w:rPr>
        <w:rFonts w:ascii="Verdana" w:eastAsia="Times New Roman" w:hAnsi="Verdana"/>
        <w:b w:val="0"/>
        <w:i w:val="0"/>
        <w:strike w:val="0"/>
        <w:dstrike w:val="0"/>
        <w:color w:val="000000"/>
        <w:sz w:val="16"/>
        <w:u w:val="none" w:color="000000"/>
        <w:vertAlign w:val="baseline"/>
      </w:rPr>
    </w:lvl>
    <w:lvl w:ilvl="7" w:tplc="CB9A8872">
      <w:start w:val="1"/>
      <w:numFmt w:val="bullet"/>
      <w:lvlText w:val="o"/>
      <w:lvlJc w:val="left"/>
      <w:pPr>
        <w:ind w:left="5400"/>
      </w:pPr>
      <w:rPr>
        <w:rFonts w:ascii="Verdana" w:eastAsia="Times New Roman" w:hAnsi="Verdana"/>
        <w:b w:val="0"/>
        <w:i w:val="0"/>
        <w:strike w:val="0"/>
        <w:dstrike w:val="0"/>
        <w:color w:val="000000"/>
        <w:sz w:val="16"/>
        <w:u w:val="none" w:color="000000"/>
        <w:vertAlign w:val="baseline"/>
      </w:rPr>
    </w:lvl>
    <w:lvl w:ilvl="8" w:tplc="EBF0DBE8">
      <w:start w:val="1"/>
      <w:numFmt w:val="bullet"/>
      <w:lvlText w:val="▪"/>
      <w:lvlJc w:val="left"/>
      <w:pPr>
        <w:ind w:left="6120"/>
      </w:pPr>
      <w:rPr>
        <w:rFonts w:ascii="Verdana" w:eastAsia="Times New Roman" w:hAnsi="Verdana"/>
        <w:b w:val="0"/>
        <w:i w:val="0"/>
        <w:strike w:val="0"/>
        <w:dstrike w:val="0"/>
        <w:color w:val="000000"/>
        <w:sz w:val="16"/>
        <w:u w:val="none" w:color="000000"/>
        <w:vertAlign w:val="baseline"/>
      </w:rPr>
    </w:lvl>
  </w:abstractNum>
  <w:abstractNum w:abstractNumId="4">
    <w:nsid w:val="6F3C28F9"/>
    <w:multiLevelType w:val="hybridMultilevel"/>
    <w:tmpl w:val="190E9330"/>
    <w:lvl w:ilvl="0" w:tplc="45DED5D4">
      <w:start w:val="1"/>
      <w:numFmt w:val="decimal"/>
      <w:lvlText w:val="%1."/>
      <w:lvlJc w:val="left"/>
      <w:pPr>
        <w:ind w:left="216"/>
      </w:pPr>
      <w:rPr>
        <w:rFonts w:ascii="Verdana" w:eastAsia="Times New Roman" w:hAnsi="Verdana" w:cs="Verdana"/>
        <w:b w:val="0"/>
        <w:i w:val="0"/>
        <w:strike w:val="0"/>
        <w:dstrike w:val="0"/>
        <w:color w:val="000000"/>
        <w:sz w:val="16"/>
        <w:u w:val="none" w:color="000000"/>
        <w:vertAlign w:val="baseline"/>
      </w:rPr>
    </w:lvl>
    <w:lvl w:ilvl="1" w:tplc="9CDC0B6A">
      <w:start w:val="1"/>
      <w:numFmt w:val="lowerLetter"/>
      <w:lvlText w:val="%2"/>
      <w:lvlJc w:val="left"/>
      <w:pPr>
        <w:ind w:left="1080"/>
      </w:pPr>
      <w:rPr>
        <w:rFonts w:ascii="Verdana" w:eastAsia="Times New Roman" w:hAnsi="Verdana" w:cs="Verdana"/>
        <w:b w:val="0"/>
        <w:i w:val="0"/>
        <w:strike w:val="0"/>
        <w:dstrike w:val="0"/>
        <w:color w:val="000000"/>
        <w:sz w:val="16"/>
        <w:u w:val="none" w:color="000000"/>
        <w:vertAlign w:val="baseline"/>
      </w:rPr>
    </w:lvl>
    <w:lvl w:ilvl="2" w:tplc="4BB00AA8">
      <w:start w:val="1"/>
      <w:numFmt w:val="lowerRoman"/>
      <w:lvlText w:val="%3"/>
      <w:lvlJc w:val="left"/>
      <w:pPr>
        <w:ind w:left="1800"/>
      </w:pPr>
      <w:rPr>
        <w:rFonts w:ascii="Verdana" w:eastAsia="Times New Roman" w:hAnsi="Verdana" w:cs="Verdana"/>
        <w:b w:val="0"/>
        <w:i w:val="0"/>
        <w:strike w:val="0"/>
        <w:dstrike w:val="0"/>
        <w:color w:val="000000"/>
        <w:sz w:val="16"/>
        <w:u w:val="none" w:color="000000"/>
        <w:vertAlign w:val="baseline"/>
      </w:rPr>
    </w:lvl>
    <w:lvl w:ilvl="3" w:tplc="2F16DB24">
      <w:start w:val="1"/>
      <w:numFmt w:val="decimal"/>
      <w:lvlText w:val="%4"/>
      <w:lvlJc w:val="left"/>
      <w:pPr>
        <w:ind w:left="2520"/>
      </w:pPr>
      <w:rPr>
        <w:rFonts w:ascii="Verdana" w:eastAsia="Times New Roman" w:hAnsi="Verdana" w:cs="Verdana"/>
        <w:b w:val="0"/>
        <w:i w:val="0"/>
        <w:strike w:val="0"/>
        <w:dstrike w:val="0"/>
        <w:color w:val="000000"/>
        <w:sz w:val="16"/>
        <w:u w:val="none" w:color="000000"/>
        <w:vertAlign w:val="baseline"/>
      </w:rPr>
    </w:lvl>
    <w:lvl w:ilvl="4" w:tplc="B594A782">
      <w:start w:val="1"/>
      <w:numFmt w:val="lowerLetter"/>
      <w:lvlText w:val="%5"/>
      <w:lvlJc w:val="left"/>
      <w:pPr>
        <w:ind w:left="3240"/>
      </w:pPr>
      <w:rPr>
        <w:rFonts w:ascii="Verdana" w:eastAsia="Times New Roman" w:hAnsi="Verdana" w:cs="Verdana"/>
        <w:b w:val="0"/>
        <w:i w:val="0"/>
        <w:strike w:val="0"/>
        <w:dstrike w:val="0"/>
        <w:color w:val="000000"/>
        <w:sz w:val="16"/>
        <w:u w:val="none" w:color="000000"/>
        <w:vertAlign w:val="baseline"/>
      </w:rPr>
    </w:lvl>
    <w:lvl w:ilvl="5" w:tplc="9EB2977C">
      <w:start w:val="1"/>
      <w:numFmt w:val="lowerRoman"/>
      <w:lvlText w:val="%6"/>
      <w:lvlJc w:val="left"/>
      <w:pPr>
        <w:ind w:left="3960"/>
      </w:pPr>
      <w:rPr>
        <w:rFonts w:ascii="Verdana" w:eastAsia="Times New Roman" w:hAnsi="Verdana" w:cs="Verdana"/>
        <w:b w:val="0"/>
        <w:i w:val="0"/>
        <w:strike w:val="0"/>
        <w:dstrike w:val="0"/>
        <w:color w:val="000000"/>
        <w:sz w:val="16"/>
        <w:u w:val="none" w:color="000000"/>
        <w:vertAlign w:val="baseline"/>
      </w:rPr>
    </w:lvl>
    <w:lvl w:ilvl="6" w:tplc="FD5AFD66">
      <w:start w:val="1"/>
      <w:numFmt w:val="decimal"/>
      <w:lvlText w:val="%7"/>
      <w:lvlJc w:val="left"/>
      <w:pPr>
        <w:ind w:left="4680"/>
      </w:pPr>
      <w:rPr>
        <w:rFonts w:ascii="Verdana" w:eastAsia="Times New Roman" w:hAnsi="Verdana" w:cs="Verdana"/>
        <w:b w:val="0"/>
        <w:i w:val="0"/>
        <w:strike w:val="0"/>
        <w:dstrike w:val="0"/>
        <w:color w:val="000000"/>
        <w:sz w:val="16"/>
        <w:u w:val="none" w:color="000000"/>
        <w:vertAlign w:val="baseline"/>
      </w:rPr>
    </w:lvl>
    <w:lvl w:ilvl="7" w:tplc="C6B473EE">
      <w:start w:val="1"/>
      <w:numFmt w:val="lowerLetter"/>
      <w:lvlText w:val="%8"/>
      <w:lvlJc w:val="left"/>
      <w:pPr>
        <w:ind w:left="5400"/>
      </w:pPr>
      <w:rPr>
        <w:rFonts w:ascii="Verdana" w:eastAsia="Times New Roman" w:hAnsi="Verdana" w:cs="Verdana"/>
        <w:b w:val="0"/>
        <w:i w:val="0"/>
        <w:strike w:val="0"/>
        <w:dstrike w:val="0"/>
        <w:color w:val="000000"/>
        <w:sz w:val="16"/>
        <w:u w:val="none" w:color="000000"/>
        <w:vertAlign w:val="baseline"/>
      </w:rPr>
    </w:lvl>
    <w:lvl w:ilvl="8" w:tplc="DB3652C4">
      <w:start w:val="1"/>
      <w:numFmt w:val="lowerRoman"/>
      <w:lvlText w:val="%9"/>
      <w:lvlJc w:val="left"/>
      <w:pPr>
        <w:ind w:left="6120"/>
      </w:pPr>
      <w:rPr>
        <w:rFonts w:ascii="Verdana" w:eastAsia="Times New Roman" w:hAnsi="Verdana" w:cs="Verdana"/>
        <w:b w:val="0"/>
        <w:i w:val="0"/>
        <w:strike w:val="0"/>
        <w:dstrike w:val="0"/>
        <w:color w:val="000000"/>
        <w:sz w:val="16"/>
        <w:u w:val="none" w:color="000000"/>
        <w:vertAlign w:val="baseline"/>
      </w:rPr>
    </w:lvl>
  </w:abstractNum>
  <w:num w:numId="1">
    <w:abstractNumId w:val="4"/>
  </w:num>
  <w:num w:numId="2">
    <w:abstractNumId w:val="3"/>
  </w:num>
  <w:num w:numId="3">
    <w:abstractNumId w:val="0"/>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DC7664"/>
    <w:rsid w:val="0000013B"/>
    <w:rsid w:val="00005C61"/>
    <w:rsid w:val="00010E2D"/>
    <w:rsid w:val="00012A3D"/>
    <w:rsid w:val="00016178"/>
    <w:rsid w:val="0001783F"/>
    <w:rsid w:val="0002194C"/>
    <w:rsid w:val="00022D2C"/>
    <w:rsid w:val="0003192D"/>
    <w:rsid w:val="000321A6"/>
    <w:rsid w:val="00036B96"/>
    <w:rsid w:val="00041551"/>
    <w:rsid w:val="0004388B"/>
    <w:rsid w:val="00051B50"/>
    <w:rsid w:val="00055F7C"/>
    <w:rsid w:val="000576CC"/>
    <w:rsid w:val="00060699"/>
    <w:rsid w:val="000726D8"/>
    <w:rsid w:val="00072E04"/>
    <w:rsid w:val="00083CCC"/>
    <w:rsid w:val="00085DCF"/>
    <w:rsid w:val="00085F21"/>
    <w:rsid w:val="00085FE7"/>
    <w:rsid w:val="000928CA"/>
    <w:rsid w:val="000A1BFC"/>
    <w:rsid w:val="000B2EC5"/>
    <w:rsid w:val="000B35D6"/>
    <w:rsid w:val="000C53FC"/>
    <w:rsid w:val="000C6B46"/>
    <w:rsid w:val="000E1A85"/>
    <w:rsid w:val="000E3F22"/>
    <w:rsid w:val="000E4B3D"/>
    <w:rsid w:val="00100402"/>
    <w:rsid w:val="0010052A"/>
    <w:rsid w:val="0010098C"/>
    <w:rsid w:val="0010523B"/>
    <w:rsid w:val="0010625B"/>
    <w:rsid w:val="001066C7"/>
    <w:rsid w:val="0010775C"/>
    <w:rsid w:val="0011517F"/>
    <w:rsid w:val="0011582A"/>
    <w:rsid w:val="00134430"/>
    <w:rsid w:val="0013466E"/>
    <w:rsid w:val="0013470B"/>
    <w:rsid w:val="00135744"/>
    <w:rsid w:val="00141CF4"/>
    <w:rsid w:val="00143A8F"/>
    <w:rsid w:val="00144BF5"/>
    <w:rsid w:val="00147A0B"/>
    <w:rsid w:val="0015025D"/>
    <w:rsid w:val="00154E4F"/>
    <w:rsid w:val="001722DF"/>
    <w:rsid w:val="00180B60"/>
    <w:rsid w:val="00181648"/>
    <w:rsid w:val="0018254E"/>
    <w:rsid w:val="00183BF5"/>
    <w:rsid w:val="00183CDD"/>
    <w:rsid w:val="0019651A"/>
    <w:rsid w:val="001A2092"/>
    <w:rsid w:val="001A3F00"/>
    <w:rsid w:val="001B4B11"/>
    <w:rsid w:val="001C747B"/>
    <w:rsid w:val="001D340A"/>
    <w:rsid w:val="001D5EC1"/>
    <w:rsid w:val="001E3C21"/>
    <w:rsid w:val="001F091B"/>
    <w:rsid w:val="001F12AC"/>
    <w:rsid w:val="001F3CF8"/>
    <w:rsid w:val="00201105"/>
    <w:rsid w:val="00202E8C"/>
    <w:rsid w:val="00204DB3"/>
    <w:rsid w:val="00206942"/>
    <w:rsid w:val="00245613"/>
    <w:rsid w:val="00250614"/>
    <w:rsid w:val="002512E0"/>
    <w:rsid w:val="00253BAE"/>
    <w:rsid w:val="002544A6"/>
    <w:rsid w:val="00257281"/>
    <w:rsid w:val="002579A3"/>
    <w:rsid w:val="00260CCF"/>
    <w:rsid w:val="00277329"/>
    <w:rsid w:val="002814BE"/>
    <w:rsid w:val="00284AC5"/>
    <w:rsid w:val="00285BDA"/>
    <w:rsid w:val="00286360"/>
    <w:rsid w:val="00290E33"/>
    <w:rsid w:val="0029637A"/>
    <w:rsid w:val="002A570E"/>
    <w:rsid w:val="002A7098"/>
    <w:rsid w:val="002A7299"/>
    <w:rsid w:val="002A78AF"/>
    <w:rsid w:val="002B04FB"/>
    <w:rsid w:val="002B21E8"/>
    <w:rsid w:val="002D03B0"/>
    <w:rsid w:val="002D0EE7"/>
    <w:rsid w:val="002D1C5F"/>
    <w:rsid w:val="002D4EBF"/>
    <w:rsid w:val="002E0077"/>
    <w:rsid w:val="002E1E0F"/>
    <w:rsid w:val="002E4991"/>
    <w:rsid w:val="002F2477"/>
    <w:rsid w:val="003055E2"/>
    <w:rsid w:val="00310879"/>
    <w:rsid w:val="00311C84"/>
    <w:rsid w:val="003137B8"/>
    <w:rsid w:val="00317284"/>
    <w:rsid w:val="003205AF"/>
    <w:rsid w:val="00321F75"/>
    <w:rsid w:val="00323066"/>
    <w:rsid w:val="003313DC"/>
    <w:rsid w:val="00333B07"/>
    <w:rsid w:val="00333D35"/>
    <w:rsid w:val="00334243"/>
    <w:rsid w:val="00335557"/>
    <w:rsid w:val="00343929"/>
    <w:rsid w:val="00353E62"/>
    <w:rsid w:val="0036142C"/>
    <w:rsid w:val="003618BA"/>
    <w:rsid w:val="00370D35"/>
    <w:rsid w:val="003734CE"/>
    <w:rsid w:val="00376AB5"/>
    <w:rsid w:val="00377FE7"/>
    <w:rsid w:val="00394075"/>
    <w:rsid w:val="003A6B05"/>
    <w:rsid w:val="003B08F7"/>
    <w:rsid w:val="003B0CDE"/>
    <w:rsid w:val="003B185D"/>
    <w:rsid w:val="003B1BA8"/>
    <w:rsid w:val="003B28D6"/>
    <w:rsid w:val="003B2C70"/>
    <w:rsid w:val="003B7372"/>
    <w:rsid w:val="003C08EA"/>
    <w:rsid w:val="003C3EAB"/>
    <w:rsid w:val="003D215D"/>
    <w:rsid w:val="003D28CF"/>
    <w:rsid w:val="003D4E72"/>
    <w:rsid w:val="003E10B6"/>
    <w:rsid w:val="003E2710"/>
    <w:rsid w:val="003E2A30"/>
    <w:rsid w:val="004013D0"/>
    <w:rsid w:val="00401B55"/>
    <w:rsid w:val="00413A07"/>
    <w:rsid w:val="00416FB6"/>
    <w:rsid w:val="00421CF6"/>
    <w:rsid w:val="00432130"/>
    <w:rsid w:val="00432F04"/>
    <w:rsid w:val="004339B5"/>
    <w:rsid w:val="00435948"/>
    <w:rsid w:val="00436BBC"/>
    <w:rsid w:val="00437550"/>
    <w:rsid w:val="00442FAE"/>
    <w:rsid w:val="0044307C"/>
    <w:rsid w:val="0044696C"/>
    <w:rsid w:val="00450B17"/>
    <w:rsid w:val="00451154"/>
    <w:rsid w:val="0045472F"/>
    <w:rsid w:val="004650DD"/>
    <w:rsid w:val="00465582"/>
    <w:rsid w:val="00465E8E"/>
    <w:rsid w:val="00466F1A"/>
    <w:rsid w:val="0047333A"/>
    <w:rsid w:val="00476ECC"/>
    <w:rsid w:val="0048006D"/>
    <w:rsid w:val="00491B19"/>
    <w:rsid w:val="004923D2"/>
    <w:rsid w:val="00495C84"/>
    <w:rsid w:val="004A0B09"/>
    <w:rsid w:val="004A6815"/>
    <w:rsid w:val="004A7C5C"/>
    <w:rsid w:val="004B2A86"/>
    <w:rsid w:val="004B4287"/>
    <w:rsid w:val="004B558E"/>
    <w:rsid w:val="004B55CB"/>
    <w:rsid w:val="004D25E4"/>
    <w:rsid w:val="004D3FF4"/>
    <w:rsid w:val="004E079C"/>
    <w:rsid w:val="004E1744"/>
    <w:rsid w:val="004E5DF9"/>
    <w:rsid w:val="00503DE8"/>
    <w:rsid w:val="005060A8"/>
    <w:rsid w:val="00511DBD"/>
    <w:rsid w:val="005141BB"/>
    <w:rsid w:val="0053133E"/>
    <w:rsid w:val="00540495"/>
    <w:rsid w:val="00555CA9"/>
    <w:rsid w:val="005562BA"/>
    <w:rsid w:val="005576A6"/>
    <w:rsid w:val="00561337"/>
    <w:rsid w:val="0056590F"/>
    <w:rsid w:val="005659A1"/>
    <w:rsid w:val="0058125E"/>
    <w:rsid w:val="00586B04"/>
    <w:rsid w:val="00587106"/>
    <w:rsid w:val="00593A28"/>
    <w:rsid w:val="005A13BD"/>
    <w:rsid w:val="005A255D"/>
    <w:rsid w:val="005B2F82"/>
    <w:rsid w:val="005B7771"/>
    <w:rsid w:val="005C7B02"/>
    <w:rsid w:val="005D43E9"/>
    <w:rsid w:val="005D4F11"/>
    <w:rsid w:val="005D5EB9"/>
    <w:rsid w:val="005E5DB8"/>
    <w:rsid w:val="005F39F8"/>
    <w:rsid w:val="00600D3E"/>
    <w:rsid w:val="00601380"/>
    <w:rsid w:val="00604829"/>
    <w:rsid w:val="0061470F"/>
    <w:rsid w:val="006155D3"/>
    <w:rsid w:val="00617AFD"/>
    <w:rsid w:val="00622196"/>
    <w:rsid w:val="006223A0"/>
    <w:rsid w:val="00622522"/>
    <w:rsid w:val="00625ED8"/>
    <w:rsid w:val="00630E83"/>
    <w:rsid w:val="00646BB6"/>
    <w:rsid w:val="00650879"/>
    <w:rsid w:val="00651AA8"/>
    <w:rsid w:val="006522D6"/>
    <w:rsid w:val="0066037B"/>
    <w:rsid w:val="00660C63"/>
    <w:rsid w:val="00661767"/>
    <w:rsid w:val="00661E81"/>
    <w:rsid w:val="006672D6"/>
    <w:rsid w:val="00674068"/>
    <w:rsid w:val="00674757"/>
    <w:rsid w:val="00677B91"/>
    <w:rsid w:val="006820E3"/>
    <w:rsid w:val="00687783"/>
    <w:rsid w:val="00696963"/>
    <w:rsid w:val="00697E1F"/>
    <w:rsid w:val="006A7635"/>
    <w:rsid w:val="006B33EB"/>
    <w:rsid w:val="006D0648"/>
    <w:rsid w:val="006D7680"/>
    <w:rsid w:val="006E72AE"/>
    <w:rsid w:val="006F1203"/>
    <w:rsid w:val="006F3549"/>
    <w:rsid w:val="006F35B7"/>
    <w:rsid w:val="00700082"/>
    <w:rsid w:val="0070232C"/>
    <w:rsid w:val="00704F20"/>
    <w:rsid w:val="007056D8"/>
    <w:rsid w:val="00707CB8"/>
    <w:rsid w:val="00715E21"/>
    <w:rsid w:val="00716218"/>
    <w:rsid w:val="00717F04"/>
    <w:rsid w:val="00720B96"/>
    <w:rsid w:val="007363F6"/>
    <w:rsid w:val="00736F73"/>
    <w:rsid w:val="00737603"/>
    <w:rsid w:val="007422EA"/>
    <w:rsid w:val="00744FDB"/>
    <w:rsid w:val="00747381"/>
    <w:rsid w:val="007523F9"/>
    <w:rsid w:val="00760971"/>
    <w:rsid w:val="007808A2"/>
    <w:rsid w:val="007809CB"/>
    <w:rsid w:val="00781CF5"/>
    <w:rsid w:val="00787407"/>
    <w:rsid w:val="007875BF"/>
    <w:rsid w:val="00795415"/>
    <w:rsid w:val="00797201"/>
    <w:rsid w:val="007A02C5"/>
    <w:rsid w:val="007A61C5"/>
    <w:rsid w:val="007B076A"/>
    <w:rsid w:val="007B22DB"/>
    <w:rsid w:val="007B41A4"/>
    <w:rsid w:val="007B59FF"/>
    <w:rsid w:val="007B6386"/>
    <w:rsid w:val="007C0954"/>
    <w:rsid w:val="007C0A7D"/>
    <w:rsid w:val="007C4048"/>
    <w:rsid w:val="007D6378"/>
    <w:rsid w:val="007E665F"/>
    <w:rsid w:val="007E6CE7"/>
    <w:rsid w:val="00801D95"/>
    <w:rsid w:val="0080287F"/>
    <w:rsid w:val="00802955"/>
    <w:rsid w:val="00803E84"/>
    <w:rsid w:val="00824913"/>
    <w:rsid w:val="008258A1"/>
    <w:rsid w:val="008268CC"/>
    <w:rsid w:val="00831ED0"/>
    <w:rsid w:val="00835142"/>
    <w:rsid w:val="00835293"/>
    <w:rsid w:val="0083696F"/>
    <w:rsid w:val="0083730C"/>
    <w:rsid w:val="00846C3A"/>
    <w:rsid w:val="008523C0"/>
    <w:rsid w:val="00852CA9"/>
    <w:rsid w:val="008536B9"/>
    <w:rsid w:val="008607D4"/>
    <w:rsid w:val="00866535"/>
    <w:rsid w:val="00874CFC"/>
    <w:rsid w:val="008778BE"/>
    <w:rsid w:val="008873CD"/>
    <w:rsid w:val="0089793B"/>
    <w:rsid w:val="008A4C1A"/>
    <w:rsid w:val="008A4F2D"/>
    <w:rsid w:val="008A7DD0"/>
    <w:rsid w:val="008B3593"/>
    <w:rsid w:val="008B56F0"/>
    <w:rsid w:val="008C1E9D"/>
    <w:rsid w:val="008C4A23"/>
    <w:rsid w:val="008D421E"/>
    <w:rsid w:val="008D49F3"/>
    <w:rsid w:val="008E0B24"/>
    <w:rsid w:val="008E391B"/>
    <w:rsid w:val="008E426D"/>
    <w:rsid w:val="008E4E2B"/>
    <w:rsid w:val="008F399D"/>
    <w:rsid w:val="008F53EC"/>
    <w:rsid w:val="00901993"/>
    <w:rsid w:val="00901F3E"/>
    <w:rsid w:val="0090511D"/>
    <w:rsid w:val="00907307"/>
    <w:rsid w:val="0091058C"/>
    <w:rsid w:val="009111ED"/>
    <w:rsid w:val="009138B5"/>
    <w:rsid w:val="0091422D"/>
    <w:rsid w:val="00916C39"/>
    <w:rsid w:val="0091754C"/>
    <w:rsid w:val="0092007F"/>
    <w:rsid w:val="0093508F"/>
    <w:rsid w:val="00936458"/>
    <w:rsid w:val="0094007C"/>
    <w:rsid w:val="0094183C"/>
    <w:rsid w:val="00942993"/>
    <w:rsid w:val="00946F53"/>
    <w:rsid w:val="00947ADE"/>
    <w:rsid w:val="0095443E"/>
    <w:rsid w:val="00961776"/>
    <w:rsid w:val="0096711B"/>
    <w:rsid w:val="0096770D"/>
    <w:rsid w:val="00976B36"/>
    <w:rsid w:val="00983144"/>
    <w:rsid w:val="0099013F"/>
    <w:rsid w:val="00996589"/>
    <w:rsid w:val="00996680"/>
    <w:rsid w:val="009A026A"/>
    <w:rsid w:val="009A37DD"/>
    <w:rsid w:val="009A6E74"/>
    <w:rsid w:val="009C03C5"/>
    <w:rsid w:val="009C2238"/>
    <w:rsid w:val="009C2AA6"/>
    <w:rsid w:val="009C2B76"/>
    <w:rsid w:val="009C3E4C"/>
    <w:rsid w:val="009D2E0B"/>
    <w:rsid w:val="009D5BB3"/>
    <w:rsid w:val="009D5CB3"/>
    <w:rsid w:val="009D6535"/>
    <w:rsid w:val="009E0669"/>
    <w:rsid w:val="009E663B"/>
    <w:rsid w:val="009F0698"/>
    <w:rsid w:val="00A03322"/>
    <w:rsid w:val="00A033BD"/>
    <w:rsid w:val="00A062FD"/>
    <w:rsid w:val="00A11800"/>
    <w:rsid w:val="00A1293F"/>
    <w:rsid w:val="00A137D0"/>
    <w:rsid w:val="00A1683A"/>
    <w:rsid w:val="00A17465"/>
    <w:rsid w:val="00A17C1A"/>
    <w:rsid w:val="00A2489F"/>
    <w:rsid w:val="00A2595F"/>
    <w:rsid w:val="00A26D92"/>
    <w:rsid w:val="00A27D78"/>
    <w:rsid w:val="00A27D96"/>
    <w:rsid w:val="00A31558"/>
    <w:rsid w:val="00A415B7"/>
    <w:rsid w:val="00A418C6"/>
    <w:rsid w:val="00A433F2"/>
    <w:rsid w:val="00A46787"/>
    <w:rsid w:val="00A535AF"/>
    <w:rsid w:val="00A5561C"/>
    <w:rsid w:val="00A5667E"/>
    <w:rsid w:val="00A575C4"/>
    <w:rsid w:val="00A63EFA"/>
    <w:rsid w:val="00A6736E"/>
    <w:rsid w:val="00A67A56"/>
    <w:rsid w:val="00A67B17"/>
    <w:rsid w:val="00A7326C"/>
    <w:rsid w:val="00A7532A"/>
    <w:rsid w:val="00A7650B"/>
    <w:rsid w:val="00A8108B"/>
    <w:rsid w:val="00A861DA"/>
    <w:rsid w:val="00A90604"/>
    <w:rsid w:val="00A978F0"/>
    <w:rsid w:val="00AA5258"/>
    <w:rsid w:val="00AB1534"/>
    <w:rsid w:val="00AB1BE1"/>
    <w:rsid w:val="00AB5C85"/>
    <w:rsid w:val="00AD4AC1"/>
    <w:rsid w:val="00AE0123"/>
    <w:rsid w:val="00AE21BC"/>
    <w:rsid w:val="00AE336F"/>
    <w:rsid w:val="00AE5E79"/>
    <w:rsid w:val="00AE7028"/>
    <w:rsid w:val="00AF115D"/>
    <w:rsid w:val="00AF24D9"/>
    <w:rsid w:val="00AF4742"/>
    <w:rsid w:val="00AF4E8D"/>
    <w:rsid w:val="00B01203"/>
    <w:rsid w:val="00B01A7D"/>
    <w:rsid w:val="00B06D5F"/>
    <w:rsid w:val="00B158B7"/>
    <w:rsid w:val="00B178AF"/>
    <w:rsid w:val="00B20C21"/>
    <w:rsid w:val="00B211C7"/>
    <w:rsid w:val="00B40C79"/>
    <w:rsid w:val="00B412CE"/>
    <w:rsid w:val="00B43F8F"/>
    <w:rsid w:val="00B451BF"/>
    <w:rsid w:val="00B45C53"/>
    <w:rsid w:val="00B47109"/>
    <w:rsid w:val="00B50651"/>
    <w:rsid w:val="00B53120"/>
    <w:rsid w:val="00B711D4"/>
    <w:rsid w:val="00B71D44"/>
    <w:rsid w:val="00B75683"/>
    <w:rsid w:val="00B765B4"/>
    <w:rsid w:val="00B76B53"/>
    <w:rsid w:val="00B76D4C"/>
    <w:rsid w:val="00B84BCE"/>
    <w:rsid w:val="00B86D53"/>
    <w:rsid w:val="00B9119B"/>
    <w:rsid w:val="00B916B5"/>
    <w:rsid w:val="00B9188B"/>
    <w:rsid w:val="00B93F29"/>
    <w:rsid w:val="00BA0456"/>
    <w:rsid w:val="00BA0A67"/>
    <w:rsid w:val="00BB06CE"/>
    <w:rsid w:val="00BB634C"/>
    <w:rsid w:val="00BC060A"/>
    <w:rsid w:val="00BC7C38"/>
    <w:rsid w:val="00BD109B"/>
    <w:rsid w:val="00BD7277"/>
    <w:rsid w:val="00BF56DA"/>
    <w:rsid w:val="00BF60A2"/>
    <w:rsid w:val="00BF6941"/>
    <w:rsid w:val="00BF6EB8"/>
    <w:rsid w:val="00C06EA5"/>
    <w:rsid w:val="00C134EB"/>
    <w:rsid w:val="00C23017"/>
    <w:rsid w:val="00C27AC6"/>
    <w:rsid w:val="00C30D3A"/>
    <w:rsid w:val="00C40529"/>
    <w:rsid w:val="00C41C6C"/>
    <w:rsid w:val="00C45B24"/>
    <w:rsid w:val="00C61398"/>
    <w:rsid w:val="00C707AF"/>
    <w:rsid w:val="00C725F9"/>
    <w:rsid w:val="00C762A1"/>
    <w:rsid w:val="00C76398"/>
    <w:rsid w:val="00C7722B"/>
    <w:rsid w:val="00C86392"/>
    <w:rsid w:val="00C868E8"/>
    <w:rsid w:val="00CA3B8D"/>
    <w:rsid w:val="00CA5B2A"/>
    <w:rsid w:val="00CA773C"/>
    <w:rsid w:val="00CB0065"/>
    <w:rsid w:val="00CB61EF"/>
    <w:rsid w:val="00CB674E"/>
    <w:rsid w:val="00CB7C71"/>
    <w:rsid w:val="00CC08B5"/>
    <w:rsid w:val="00CD0898"/>
    <w:rsid w:val="00CE41C2"/>
    <w:rsid w:val="00CE4377"/>
    <w:rsid w:val="00CE5046"/>
    <w:rsid w:val="00CE61A5"/>
    <w:rsid w:val="00CE6AF3"/>
    <w:rsid w:val="00D016B3"/>
    <w:rsid w:val="00D039D6"/>
    <w:rsid w:val="00D06C8E"/>
    <w:rsid w:val="00D0746F"/>
    <w:rsid w:val="00D07E0A"/>
    <w:rsid w:val="00D15A8A"/>
    <w:rsid w:val="00D240B3"/>
    <w:rsid w:val="00D25C7C"/>
    <w:rsid w:val="00D31869"/>
    <w:rsid w:val="00D52F23"/>
    <w:rsid w:val="00D62F7C"/>
    <w:rsid w:val="00D67A85"/>
    <w:rsid w:val="00D76387"/>
    <w:rsid w:val="00D978A2"/>
    <w:rsid w:val="00DB069A"/>
    <w:rsid w:val="00DC13A0"/>
    <w:rsid w:val="00DC3155"/>
    <w:rsid w:val="00DC6977"/>
    <w:rsid w:val="00DC6ABB"/>
    <w:rsid w:val="00DC7664"/>
    <w:rsid w:val="00DE17E9"/>
    <w:rsid w:val="00DE28CA"/>
    <w:rsid w:val="00DE65AF"/>
    <w:rsid w:val="00E036EA"/>
    <w:rsid w:val="00E1108F"/>
    <w:rsid w:val="00E116AC"/>
    <w:rsid w:val="00E15A1E"/>
    <w:rsid w:val="00E208D8"/>
    <w:rsid w:val="00E211FD"/>
    <w:rsid w:val="00E21D72"/>
    <w:rsid w:val="00E22E37"/>
    <w:rsid w:val="00E24F46"/>
    <w:rsid w:val="00E32D4D"/>
    <w:rsid w:val="00E3745C"/>
    <w:rsid w:val="00E42941"/>
    <w:rsid w:val="00E44A96"/>
    <w:rsid w:val="00E518FC"/>
    <w:rsid w:val="00E54F9F"/>
    <w:rsid w:val="00E56E2E"/>
    <w:rsid w:val="00E6670C"/>
    <w:rsid w:val="00E71669"/>
    <w:rsid w:val="00E72CF9"/>
    <w:rsid w:val="00E730AD"/>
    <w:rsid w:val="00E75071"/>
    <w:rsid w:val="00E7580A"/>
    <w:rsid w:val="00E827C6"/>
    <w:rsid w:val="00E843B3"/>
    <w:rsid w:val="00E84B44"/>
    <w:rsid w:val="00E907AC"/>
    <w:rsid w:val="00E93479"/>
    <w:rsid w:val="00E95B83"/>
    <w:rsid w:val="00E97442"/>
    <w:rsid w:val="00EA499A"/>
    <w:rsid w:val="00EB07DA"/>
    <w:rsid w:val="00EC7FA7"/>
    <w:rsid w:val="00ED1B62"/>
    <w:rsid w:val="00ED4A15"/>
    <w:rsid w:val="00EE09B5"/>
    <w:rsid w:val="00EE30B2"/>
    <w:rsid w:val="00EE6102"/>
    <w:rsid w:val="00EF1645"/>
    <w:rsid w:val="00EF5327"/>
    <w:rsid w:val="00EF6402"/>
    <w:rsid w:val="00EF6867"/>
    <w:rsid w:val="00F11457"/>
    <w:rsid w:val="00F20DCC"/>
    <w:rsid w:val="00F24A20"/>
    <w:rsid w:val="00F264F4"/>
    <w:rsid w:val="00F304CA"/>
    <w:rsid w:val="00F36BFF"/>
    <w:rsid w:val="00F36F16"/>
    <w:rsid w:val="00F428D5"/>
    <w:rsid w:val="00F436FF"/>
    <w:rsid w:val="00F44F6E"/>
    <w:rsid w:val="00F47A91"/>
    <w:rsid w:val="00F52F50"/>
    <w:rsid w:val="00F62634"/>
    <w:rsid w:val="00F728ED"/>
    <w:rsid w:val="00F769F1"/>
    <w:rsid w:val="00F76F40"/>
    <w:rsid w:val="00F778AE"/>
    <w:rsid w:val="00F77EF6"/>
    <w:rsid w:val="00F80845"/>
    <w:rsid w:val="00F83581"/>
    <w:rsid w:val="00F8552F"/>
    <w:rsid w:val="00F855F5"/>
    <w:rsid w:val="00F86D7A"/>
    <w:rsid w:val="00F911FC"/>
    <w:rsid w:val="00F9196F"/>
    <w:rsid w:val="00FA2154"/>
    <w:rsid w:val="00FA2567"/>
    <w:rsid w:val="00FB1BE2"/>
    <w:rsid w:val="00FB4F30"/>
    <w:rsid w:val="00FC314B"/>
    <w:rsid w:val="00FE5D08"/>
    <w:rsid w:val="00FF4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64"/>
    <w:pPr>
      <w:spacing w:after="7" w:line="242" w:lineRule="auto"/>
      <w:ind w:left="-5" w:hanging="10"/>
      <w:jc w:val="both"/>
    </w:pPr>
    <w:rPr>
      <w:rFonts w:ascii="Verdana" w:eastAsia="Times New Roman" w:hAnsi="Verdana" w:cs="Verdana"/>
      <w:color w:val="000000"/>
      <w:sz w:val="16"/>
      <w:szCs w:val="22"/>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664"/>
    <w:pPr>
      <w:tabs>
        <w:tab w:val="center" w:pos="4535"/>
        <w:tab w:val="right" w:pos="9071"/>
      </w:tabs>
      <w:spacing w:after="0" w:line="240" w:lineRule="auto"/>
    </w:pPr>
  </w:style>
  <w:style w:type="character" w:customStyle="1" w:styleId="HeaderChar">
    <w:name w:val="Header Char"/>
    <w:basedOn w:val="DefaultParagraphFont"/>
    <w:link w:val="Header"/>
    <w:uiPriority w:val="99"/>
    <w:rsid w:val="00DC7664"/>
  </w:style>
  <w:style w:type="paragraph" w:styleId="Footer">
    <w:name w:val="footer"/>
    <w:basedOn w:val="Normal"/>
    <w:link w:val="FooterChar"/>
    <w:uiPriority w:val="99"/>
    <w:unhideWhenUsed/>
    <w:rsid w:val="00DC7664"/>
    <w:pPr>
      <w:tabs>
        <w:tab w:val="center" w:pos="4535"/>
        <w:tab w:val="right" w:pos="9071"/>
      </w:tabs>
      <w:spacing w:after="0" w:line="240" w:lineRule="auto"/>
    </w:pPr>
  </w:style>
  <w:style w:type="character" w:customStyle="1" w:styleId="FooterChar">
    <w:name w:val="Footer Char"/>
    <w:basedOn w:val="DefaultParagraphFont"/>
    <w:link w:val="Footer"/>
    <w:uiPriority w:val="99"/>
    <w:rsid w:val="00DC7664"/>
  </w:style>
  <w:style w:type="character" w:styleId="CommentReference">
    <w:name w:val="annotation reference"/>
    <w:basedOn w:val="DefaultParagraphFont"/>
    <w:uiPriority w:val="99"/>
    <w:semiHidden/>
    <w:rsid w:val="00A137D0"/>
    <w:rPr>
      <w:sz w:val="16"/>
      <w:szCs w:val="16"/>
    </w:rPr>
  </w:style>
  <w:style w:type="paragraph" w:styleId="CommentText">
    <w:name w:val="annotation text"/>
    <w:basedOn w:val="Normal"/>
    <w:link w:val="CommentTextChar"/>
    <w:uiPriority w:val="99"/>
    <w:semiHidden/>
    <w:rsid w:val="00A137D0"/>
    <w:rPr>
      <w:sz w:val="20"/>
      <w:szCs w:val="20"/>
    </w:rPr>
  </w:style>
  <w:style w:type="character" w:customStyle="1" w:styleId="CommentTextChar">
    <w:name w:val="Comment Text Char"/>
    <w:basedOn w:val="DefaultParagraphFont"/>
    <w:link w:val="CommentText"/>
    <w:uiPriority w:val="99"/>
    <w:semiHidden/>
    <w:rsid w:val="00A137D0"/>
    <w:rPr>
      <w:rFonts w:ascii="Verdana" w:eastAsia="Times New Roman" w:hAnsi="Verdana" w:cs="Verdana"/>
      <w:color w:val="000000"/>
      <w:sz w:val="20"/>
      <w:szCs w:val="20"/>
      <w:lang w:eastAsia="sr-Latn-CS"/>
    </w:rPr>
  </w:style>
  <w:style w:type="paragraph" w:styleId="BalloonText">
    <w:name w:val="Balloon Text"/>
    <w:basedOn w:val="Normal"/>
    <w:link w:val="BalloonTextChar"/>
    <w:uiPriority w:val="99"/>
    <w:semiHidden/>
    <w:unhideWhenUsed/>
    <w:rsid w:val="00A137D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37D0"/>
    <w:rPr>
      <w:rFonts w:ascii="Tahoma" w:eastAsia="Times New Roman" w:hAnsi="Tahoma" w:cs="Tahoma"/>
      <w:color w:val="000000"/>
      <w:sz w:val="16"/>
      <w:szCs w:val="16"/>
      <w:lang w:eastAsia="sr-Latn-CS"/>
    </w:rPr>
  </w:style>
  <w:style w:type="paragraph" w:styleId="ListParagraph">
    <w:name w:val="List Paragraph"/>
    <w:basedOn w:val="Normal"/>
    <w:uiPriority w:val="34"/>
    <w:qFormat/>
    <w:rsid w:val="00A137D0"/>
    <w:pPr>
      <w:ind w:left="720"/>
      <w:contextualSpacing/>
    </w:pPr>
  </w:style>
  <w:style w:type="paragraph" w:styleId="z-TopofForm">
    <w:name w:val="HTML Top of Form"/>
    <w:basedOn w:val="Normal"/>
    <w:next w:val="Normal"/>
    <w:link w:val="z-TopofFormChar"/>
    <w:hidden/>
    <w:rsid w:val="00760971"/>
    <w:pPr>
      <w:pBdr>
        <w:bottom w:val="single" w:sz="6" w:space="1" w:color="auto"/>
      </w:pBdr>
      <w:spacing w:after="0" w:line="240" w:lineRule="auto"/>
      <w:ind w:left="0" w:firstLine="0"/>
      <w:jc w:val="center"/>
    </w:pPr>
    <w:rPr>
      <w:rFonts w:ascii="Arial" w:hAnsi="Arial" w:cs="Arial"/>
      <w:vanish/>
      <w:color w:val="auto"/>
      <w:szCs w:val="16"/>
    </w:rPr>
  </w:style>
  <w:style w:type="character" w:customStyle="1" w:styleId="z-TopofFormChar">
    <w:name w:val="z-Top of Form Char"/>
    <w:basedOn w:val="DefaultParagraphFont"/>
    <w:link w:val="z-TopofForm"/>
    <w:rsid w:val="00760971"/>
    <w:rPr>
      <w:rFonts w:ascii="Arial" w:eastAsia="Times New Roman" w:hAnsi="Arial" w:cs="Arial"/>
      <w:vanish/>
      <w:sz w:val="16"/>
      <w:szCs w:val="16"/>
      <w:lang w:eastAsia="sr-Latn-CS"/>
    </w:rPr>
  </w:style>
  <w:style w:type="paragraph" w:styleId="Revision">
    <w:name w:val="Revision"/>
    <w:hidden/>
    <w:uiPriority w:val="99"/>
    <w:semiHidden/>
    <w:rsid w:val="00277329"/>
    <w:pPr>
      <w:spacing w:after="0" w:line="240" w:lineRule="auto"/>
    </w:pPr>
    <w:rPr>
      <w:rFonts w:ascii="Verdana" w:eastAsia="Times New Roman" w:hAnsi="Verdana" w:cs="Verdana"/>
      <w:color w:val="000000"/>
      <w:sz w:val="16"/>
      <w:szCs w:val="22"/>
      <w:lang w:eastAsia="sr-Latn-CS"/>
    </w:rPr>
  </w:style>
  <w:style w:type="character" w:styleId="Hyperlink">
    <w:name w:val="Hyperlink"/>
    <w:basedOn w:val="DefaultParagraphFont"/>
    <w:uiPriority w:val="99"/>
    <w:unhideWhenUsed/>
    <w:rsid w:val="00CE437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11800"/>
    <w:pPr>
      <w:spacing w:line="240" w:lineRule="auto"/>
    </w:pPr>
    <w:rPr>
      <w:b/>
      <w:bCs/>
    </w:rPr>
  </w:style>
  <w:style w:type="character" w:customStyle="1" w:styleId="CommentSubjectChar">
    <w:name w:val="Comment Subject Char"/>
    <w:basedOn w:val="CommentTextChar"/>
    <w:link w:val="CommentSubject"/>
    <w:uiPriority w:val="99"/>
    <w:semiHidden/>
    <w:rsid w:val="00A11800"/>
    <w:rPr>
      <w:rFonts w:ascii="Verdana" w:eastAsia="Times New Roman" w:hAnsi="Verdana" w:cs="Verdana"/>
      <w:b/>
      <w:bCs/>
      <w:color w:val="000000"/>
      <w:sz w:val="20"/>
      <w:szCs w:val="20"/>
      <w:lang w:eastAsia="sr-Latn-CS"/>
    </w:rPr>
  </w:style>
  <w:style w:type="character" w:customStyle="1" w:styleId="FontStyle34">
    <w:name w:val="Font Style34"/>
    <w:uiPriority w:val="99"/>
    <w:rsid w:val="006223A0"/>
    <w:rPr>
      <w:rFonts w:ascii="Times New Roman" w:hAnsi="Times New Roman" w:cs="Times New Roman" w:hint="default"/>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64"/>
    <w:pPr>
      <w:spacing w:after="7" w:line="242" w:lineRule="auto"/>
      <w:ind w:left="-5" w:hanging="10"/>
      <w:jc w:val="both"/>
    </w:pPr>
    <w:rPr>
      <w:rFonts w:ascii="Verdana" w:eastAsia="Times New Roman" w:hAnsi="Verdana" w:cs="Verdana"/>
      <w:color w:val="000000"/>
      <w:sz w:val="16"/>
      <w:szCs w:val="22"/>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664"/>
    <w:pPr>
      <w:tabs>
        <w:tab w:val="center" w:pos="4535"/>
        <w:tab w:val="right" w:pos="9071"/>
      </w:tabs>
      <w:spacing w:after="0" w:line="240" w:lineRule="auto"/>
    </w:pPr>
  </w:style>
  <w:style w:type="character" w:customStyle="1" w:styleId="HeaderChar">
    <w:name w:val="Header Char"/>
    <w:basedOn w:val="DefaultParagraphFont"/>
    <w:link w:val="Header"/>
    <w:uiPriority w:val="99"/>
    <w:rsid w:val="00DC7664"/>
  </w:style>
  <w:style w:type="paragraph" w:styleId="Footer">
    <w:name w:val="footer"/>
    <w:basedOn w:val="Normal"/>
    <w:link w:val="FooterChar"/>
    <w:uiPriority w:val="99"/>
    <w:unhideWhenUsed/>
    <w:rsid w:val="00DC7664"/>
    <w:pPr>
      <w:tabs>
        <w:tab w:val="center" w:pos="4535"/>
        <w:tab w:val="right" w:pos="9071"/>
      </w:tabs>
      <w:spacing w:after="0" w:line="240" w:lineRule="auto"/>
    </w:pPr>
  </w:style>
  <w:style w:type="character" w:customStyle="1" w:styleId="FooterChar">
    <w:name w:val="Footer Char"/>
    <w:basedOn w:val="DefaultParagraphFont"/>
    <w:link w:val="Footer"/>
    <w:uiPriority w:val="99"/>
    <w:rsid w:val="00DC7664"/>
  </w:style>
  <w:style w:type="character" w:styleId="CommentReference">
    <w:name w:val="annotation reference"/>
    <w:basedOn w:val="DefaultParagraphFont"/>
    <w:uiPriority w:val="99"/>
    <w:semiHidden/>
    <w:rsid w:val="00A137D0"/>
    <w:rPr>
      <w:sz w:val="16"/>
      <w:szCs w:val="16"/>
    </w:rPr>
  </w:style>
  <w:style w:type="paragraph" w:styleId="CommentText">
    <w:name w:val="annotation text"/>
    <w:basedOn w:val="Normal"/>
    <w:link w:val="CommentTextChar"/>
    <w:uiPriority w:val="99"/>
    <w:semiHidden/>
    <w:rsid w:val="00A137D0"/>
    <w:rPr>
      <w:sz w:val="20"/>
      <w:szCs w:val="20"/>
    </w:rPr>
  </w:style>
  <w:style w:type="character" w:customStyle="1" w:styleId="CommentTextChar">
    <w:name w:val="Comment Text Char"/>
    <w:basedOn w:val="DefaultParagraphFont"/>
    <w:link w:val="CommentText"/>
    <w:uiPriority w:val="99"/>
    <w:semiHidden/>
    <w:rsid w:val="00A137D0"/>
    <w:rPr>
      <w:rFonts w:ascii="Verdana" w:eastAsia="Times New Roman" w:hAnsi="Verdana" w:cs="Verdana"/>
      <w:color w:val="000000"/>
      <w:sz w:val="20"/>
      <w:szCs w:val="20"/>
      <w:lang w:eastAsia="sr-Latn-CS"/>
    </w:rPr>
  </w:style>
  <w:style w:type="paragraph" w:styleId="BalloonText">
    <w:name w:val="Balloon Text"/>
    <w:basedOn w:val="Normal"/>
    <w:link w:val="BalloonTextChar"/>
    <w:uiPriority w:val="99"/>
    <w:semiHidden/>
    <w:unhideWhenUsed/>
    <w:rsid w:val="00A137D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37D0"/>
    <w:rPr>
      <w:rFonts w:ascii="Tahoma" w:eastAsia="Times New Roman" w:hAnsi="Tahoma" w:cs="Tahoma"/>
      <w:color w:val="000000"/>
      <w:sz w:val="16"/>
      <w:szCs w:val="16"/>
      <w:lang w:eastAsia="sr-Latn-CS"/>
    </w:rPr>
  </w:style>
  <w:style w:type="paragraph" w:styleId="ListParagraph">
    <w:name w:val="List Paragraph"/>
    <w:basedOn w:val="Normal"/>
    <w:uiPriority w:val="34"/>
    <w:qFormat/>
    <w:rsid w:val="00A137D0"/>
    <w:pPr>
      <w:ind w:left="720"/>
      <w:contextualSpacing/>
    </w:pPr>
  </w:style>
  <w:style w:type="paragraph" w:styleId="z-TopofForm">
    <w:name w:val="HTML Top of Form"/>
    <w:basedOn w:val="Normal"/>
    <w:next w:val="Normal"/>
    <w:link w:val="z-TopofFormChar"/>
    <w:hidden/>
    <w:rsid w:val="00760971"/>
    <w:pPr>
      <w:pBdr>
        <w:bottom w:val="single" w:sz="6" w:space="1" w:color="auto"/>
      </w:pBdr>
      <w:spacing w:after="0" w:line="240" w:lineRule="auto"/>
      <w:ind w:left="0" w:firstLine="0"/>
      <w:jc w:val="center"/>
    </w:pPr>
    <w:rPr>
      <w:rFonts w:ascii="Arial" w:hAnsi="Arial" w:cs="Arial"/>
      <w:vanish/>
      <w:color w:val="auto"/>
      <w:szCs w:val="16"/>
    </w:rPr>
  </w:style>
  <w:style w:type="character" w:customStyle="1" w:styleId="z-TopofFormChar">
    <w:name w:val="z-Top of Form Char"/>
    <w:basedOn w:val="DefaultParagraphFont"/>
    <w:link w:val="z-TopofForm"/>
    <w:rsid w:val="00760971"/>
    <w:rPr>
      <w:rFonts w:ascii="Arial" w:eastAsia="Times New Roman" w:hAnsi="Arial" w:cs="Arial"/>
      <w:vanish/>
      <w:sz w:val="16"/>
      <w:szCs w:val="16"/>
      <w:lang w:eastAsia="sr-Latn-CS"/>
    </w:rPr>
  </w:style>
  <w:style w:type="paragraph" w:styleId="Revision">
    <w:name w:val="Revision"/>
    <w:hidden/>
    <w:uiPriority w:val="99"/>
    <w:semiHidden/>
    <w:rsid w:val="00277329"/>
    <w:pPr>
      <w:spacing w:after="0" w:line="240" w:lineRule="auto"/>
    </w:pPr>
    <w:rPr>
      <w:rFonts w:ascii="Verdana" w:eastAsia="Times New Roman" w:hAnsi="Verdana" w:cs="Verdana"/>
      <w:color w:val="000000"/>
      <w:sz w:val="16"/>
      <w:szCs w:val="22"/>
      <w:lang w:eastAsia="sr-Latn-CS"/>
    </w:rPr>
  </w:style>
  <w:style w:type="character" w:styleId="Hyperlink">
    <w:name w:val="Hyperlink"/>
    <w:basedOn w:val="DefaultParagraphFont"/>
    <w:uiPriority w:val="99"/>
    <w:unhideWhenUsed/>
    <w:rsid w:val="00CE437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11800"/>
    <w:pPr>
      <w:spacing w:line="240" w:lineRule="auto"/>
    </w:pPr>
    <w:rPr>
      <w:b/>
      <w:bCs/>
    </w:rPr>
  </w:style>
  <w:style w:type="character" w:customStyle="1" w:styleId="CommentSubjectChar">
    <w:name w:val="Comment Subject Char"/>
    <w:basedOn w:val="CommentTextChar"/>
    <w:link w:val="CommentSubject"/>
    <w:uiPriority w:val="99"/>
    <w:semiHidden/>
    <w:rsid w:val="00A11800"/>
    <w:rPr>
      <w:rFonts w:ascii="Verdana" w:eastAsia="Times New Roman" w:hAnsi="Verdana" w:cs="Verdana"/>
      <w:b/>
      <w:bCs/>
      <w:color w:val="000000"/>
      <w:sz w:val="20"/>
      <w:szCs w:val="20"/>
      <w:lang w:eastAsia="sr-Latn-CS"/>
    </w:rPr>
  </w:style>
  <w:style w:type="character" w:customStyle="1" w:styleId="FontStyle34">
    <w:name w:val="Font Style34"/>
    <w:uiPriority w:val="99"/>
    <w:rsid w:val="006223A0"/>
    <w:rPr>
      <w:rFonts w:ascii="Times New Roman" w:hAnsi="Times New Roman" w:cs="Times New Roman" w:hint="default"/>
      <w:sz w:val="20"/>
    </w:rPr>
  </w:style>
</w:styles>
</file>

<file path=word/webSettings.xml><?xml version="1.0" encoding="utf-8"?>
<w:webSettings xmlns:r="http://schemas.openxmlformats.org/officeDocument/2006/relationships" xmlns:w="http://schemas.openxmlformats.org/wordprocessingml/2006/main">
  <w:divs>
    <w:div w:id="1387026701">
      <w:bodyDiv w:val="1"/>
      <w:marLeft w:val="0"/>
      <w:marRight w:val="0"/>
      <w:marTop w:val="0"/>
      <w:marBottom w:val="0"/>
      <w:divBdr>
        <w:top w:val="none" w:sz="0" w:space="0" w:color="auto"/>
        <w:left w:val="none" w:sz="0" w:space="0" w:color="auto"/>
        <w:bottom w:val="none" w:sz="0" w:space="0" w:color="auto"/>
        <w:right w:val="none" w:sz="0" w:space="0" w:color="auto"/>
      </w:divBdr>
    </w:div>
    <w:div w:id="1590458711">
      <w:bodyDiv w:val="1"/>
      <w:marLeft w:val="0"/>
      <w:marRight w:val="0"/>
      <w:marTop w:val="0"/>
      <w:marBottom w:val="0"/>
      <w:divBdr>
        <w:top w:val="none" w:sz="0" w:space="0" w:color="auto"/>
        <w:left w:val="none" w:sz="0" w:space="0" w:color="auto"/>
        <w:bottom w:val="none" w:sz="0" w:space="0" w:color="auto"/>
        <w:right w:val="none" w:sz="0" w:space="0" w:color="auto"/>
      </w:divBdr>
    </w:div>
    <w:div w:id="20790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B0AA6-558A-48AF-882B-EF0145E0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Telekom Srbija a.d.</Company>
  <LinksUpToDate>false</LinksUpToDate>
  <CharactersWithSpaces>21056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Vojinovic</dc:creator>
  <cp:lastModifiedBy>dragan.krusic</cp:lastModifiedBy>
  <cp:revision>2</cp:revision>
  <cp:lastPrinted>2013-05-30T07:50:00Z</cp:lastPrinted>
  <dcterms:created xsi:type="dcterms:W3CDTF">2016-01-25T14:17:00Z</dcterms:created>
  <dcterms:modified xsi:type="dcterms:W3CDTF">2016-01-25T14:17:00Z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e0e75f01-eb45-4104-902a-c4fb1c624b8e</vt:lpwstr>
  </property>
  <property fmtid="{D5CDD505-2E9C-101B-9397-08002B2CF9AE}" pid="3" name="MTELKLASIFIKACIJA">
    <vt:lpwstr>Neklasifikovano</vt:lpwstr>
  </property>
</Properties>
</file>